
<file path=[Content_Types].xml><?xml version="1.0" encoding="utf-8"?>
<Types xmlns="http://schemas.openxmlformats.org/package/2006/content-types">
  <Default Extension="bin" ContentType="application/vnd.openxmlformats-officedocument.wordprocessingml.printerSetting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F8299B" w:rsidRDefault="007359AC" w14:paraId="7E05850E" w14:textId="017BADA0">
      <w:pPr>
        <w:widowControl w:val="0"/>
        <w:pBdr>
          <w:top w:val="nil"/>
          <w:left w:val="nil"/>
          <w:bottom w:val="nil"/>
          <w:right w:val="nil"/>
          <w:between w:val="nil"/>
        </w:pBdr>
        <w:spacing w:line="276" w:lineRule="auto"/>
        <w:rPr>
          <w:rFonts w:ascii="Arial" w:hAnsi="Arial" w:eastAsia="Arial" w:cs="Arial"/>
          <w:color w:val="000000"/>
          <w:sz w:val="22"/>
          <w:szCs w:val="22"/>
        </w:rPr>
      </w:pPr>
      <w:r>
        <w:rPr>
          <w:noProof/>
        </w:rPr>
        <w:drawing>
          <wp:anchor distT="0" distB="0" distL="114300" distR="114300" simplePos="0" relativeHeight="251658240" behindDoc="1" locked="0" layoutInCell="1" allowOverlap="1" wp14:anchorId="7C817839" wp14:editId="55AE60B7">
            <wp:simplePos x="0" y="0"/>
            <wp:positionH relativeFrom="column">
              <wp:posOffset>-342900</wp:posOffset>
            </wp:positionH>
            <wp:positionV relativeFrom="paragraph">
              <wp:posOffset>-10160</wp:posOffset>
            </wp:positionV>
            <wp:extent cx="2661285" cy="1271905"/>
            <wp:effectExtent l="0" t="0" r="0" b="0"/>
            <wp:wrapNone/>
            <wp:docPr id="1" name="Picture 1" descr="Macintosh HD:Users:dj:Desktop:TeamRubicon_logo_DR-primary_brown-red_cmyk-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j:Desktop:TeamRubicon_logo_DR-primary_brown-red_cmyk-01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1285" cy="1271905"/>
                    </a:xfrm>
                    <a:prstGeom prst="rect">
                      <a:avLst/>
                    </a:prstGeom>
                    <a:noFill/>
                    <a:ln>
                      <a:noFill/>
                    </a:ln>
                  </pic:spPr>
                </pic:pic>
              </a:graphicData>
            </a:graphic>
            <wp14:sizeRelH relativeFrom="page">
              <wp14:pctWidth>0</wp14:pctWidth>
            </wp14:sizeRelH>
            <wp14:sizeRelV relativeFrom="page">
              <wp14:pctHeight>0</wp14:pctHeight>
            </wp14:sizeRelV>
          </wp:anchor>
        </w:drawing>
      </w:r>
      <w:r w:rsidR="7D0E7AC0">
        <w:rPr/>
        <w:t/>
      </w:r>
    </w:p>
    <w:tbl>
      <w:tblPr>
        <w:tblStyle w:val="a"/>
        <w:tblW w:w="9123"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Look w:val="0000" w:firstRow="0" w:lastRow="0" w:firstColumn="0" w:lastColumn="0" w:noHBand="0" w:noVBand="0"/>
      </w:tblPr>
      <w:tblGrid>
        <w:gridCol w:w="4448"/>
        <w:gridCol w:w="4675"/>
      </w:tblGrid>
      <w:tr w:rsidR="00F8299B" w:rsidTr="6480B4D2" w14:paraId="6EDB869C" w14:textId="77777777">
        <w:trPr>
          <w:trHeight w:val="1900"/>
        </w:trPr>
        <w:tc>
          <w:tcPr>
            <w:tcW w:w="4448" w:type="dxa"/>
            <w:tcBorders>
              <w:top w:val="nil"/>
              <w:left w:val="nil"/>
              <w:bottom w:val="nil"/>
              <w:right w:val="nil"/>
            </w:tcBorders>
            <w:shd w:val="clear" w:color="auto" w:fill="auto"/>
            <w:tcMar>
              <w:top w:w="80" w:type="dxa"/>
              <w:left w:w="170" w:type="dxa"/>
              <w:bottom w:w="80" w:type="dxa"/>
              <w:right w:w="80" w:type="dxa"/>
            </w:tcMar>
          </w:tcPr>
          <w:p w:rsidR="00F8299B" w:rsidRDefault="00F8299B" w14:paraId="34CE698A" w14:textId="74A538A9"/>
        </w:tc>
        <w:tc>
          <w:tcPr>
            <w:tcW w:w="4675" w:type="dxa"/>
            <w:tcBorders>
              <w:top w:val="nil"/>
              <w:left w:val="nil"/>
              <w:bottom w:val="nil"/>
              <w:right w:val="nil"/>
            </w:tcBorders>
            <w:shd w:val="clear" w:color="auto" w:fill="auto"/>
            <w:tcMar>
              <w:top w:w="80" w:type="dxa"/>
              <w:left w:w="80" w:type="dxa"/>
              <w:bottom w:w="80" w:type="dxa"/>
              <w:right w:w="80" w:type="dxa"/>
            </w:tcMar>
          </w:tcPr>
          <w:p w:rsidRPr="004E4E85" w:rsidR="00F8299B" w:rsidRDefault="00F8299B" w14:paraId="6DB3ABEC" w14:textId="77777777">
            <w:pPr>
              <w:pBdr>
                <w:top w:val="nil"/>
                <w:left w:val="nil"/>
                <w:bottom w:val="nil"/>
                <w:right w:val="nil"/>
                <w:between w:val="nil"/>
              </w:pBdr>
              <w:spacing w:line="276" w:lineRule="auto"/>
              <w:jc w:val="right"/>
              <w:rPr>
                <w:rFonts w:ascii="Lato Regular" w:hAnsi="Lato Regular" w:eastAsia="Arial" w:cs="Arial"/>
                <w:b/>
                <w:color w:val="000000"/>
                <w:sz w:val="22"/>
                <w:szCs w:val="22"/>
                <w:highlight w:val="yellow"/>
              </w:rPr>
            </w:pPr>
          </w:p>
          <w:p w:rsidRPr="004E4E85" w:rsidR="00F8299B" w:rsidRDefault="00804505" w14:paraId="20D75FF1" w14:textId="77777777">
            <w:pPr>
              <w:pBdr>
                <w:top w:val="nil"/>
                <w:left w:val="nil"/>
                <w:bottom w:val="nil"/>
                <w:right w:val="nil"/>
                <w:between w:val="nil"/>
              </w:pBdr>
              <w:spacing w:line="276" w:lineRule="auto"/>
              <w:jc w:val="right"/>
              <w:rPr>
                <w:rFonts w:ascii="Lato Regular" w:hAnsi="Lato Regular" w:eastAsia="Arial" w:cs="Arial"/>
                <w:b/>
                <w:color w:val="000000"/>
                <w:sz w:val="22"/>
                <w:szCs w:val="22"/>
              </w:rPr>
            </w:pPr>
            <w:r w:rsidRPr="6480B4D2" w:rsidR="6480B4D2">
              <w:rPr>
                <w:rFonts w:ascii="Lato Regular" w:hAnsi="Lato Regular" w:eastAsia="Arial" w:cs="Arial"/>
                <w:b w:val="1"/>
                <w:bCs w:val="1"/>
                <w:color w:val="000000" w:themeColor="text1" w:themeTint="FF" w:themeShade="FF"/>
                <w:sz w:val="22"/>
                <w:szCs w:val="22"/>
              </w:rPr>
              <w:t>Media Contact:</w:t>
            </w:r>
          </w:p>
          <w:p w:rsidR="6480B4D2" w:rsidP="6480B4D2" w:rsidRDefault="6480B4D2" w14:paraId="0E1993A9" w14:textId="7D0E0976">
            <w:pPr>
              <w:pStyle w:val="Normal"/>
              <w:bidi w:val="0"/>
              <w:spacing w:before="0" w:beforeAutospacing="off" w:after="0" w:afterAutospacing="off" w:line="276" w:lineRule="auto"/>
              <w:ind w:left="0" w:right="0"/>
              <w:jc w:val="right"/>
            </w:pPr>
            <w:r w:rsidRPr="6480B4D2" w:rsidR="6480B4D2">
              <w:rPr>
                <w:rFonts w:ascii="Lato Regular" w:hAnsi="Lato Regular" w:eastAsia="Arial" w:cs="Arial"/>
                <w:sz w:val="22"/>
                <w:szCs w:val="22"/>
              </w:rPr>
              <w:t>Marc DeNofio</w:t>
            </w:r>
          </w:p>
          <w:p w:rsidRPr="004E4E85" w:rsidR="00F8299B" w:rsidRDefault="00804505" w14:paraId="68E0C19F" w14:textId="4916ECFA">
            <w:pPr>
              <w:pBdr>
                <w:top w:val="nil"/>
                <w:left w:val="nil"/>
                <w:bottom w:val="nil"/>
                <w:right w:val="nil"/>
                <w:between w:val="nil"/>
              </w:pBdr>
              <w:spacing w:line="276" w:lineRule="auto"/>
              <w:jc w:val="right"/>
              <w:rPr>
                <w:rFonts w:ascii="Lato Regular" w:hAnsi="Lato Regular" w:eastAsia="Arial" w:cs="Arial"/>
                <w:sz w:val="22"/>
                <w:szCs w:val="22"/>
              </w:rPr>
            </w:pPr>
            <w:r w:rsidRPr="6480B4D2" w:rsidR="6480B4D2">
              <w:rPr>
                <w:rFonts w:ascii="Lato Regular" w:hAnsi="Lato Regular" w:eastAsia="Arial" w:cs="Arial"/>
                <w:sz w:val="22"/>
                <w:szCs w:val="22"/>
              </w:rPr>
              <w:t>Public Affairs</w:t>
            </w:r>
          </w:p>
          <w:p w:rsidR="6480B4D2" w:rsidP="6480B4D2" w:rsidRDefault="6480B4D2" w14:paraId="28D1095D" w14:textId="125C25DA">
            <w:pPr>
              <w:pStyle w:val="Normal"/>
              <w:bidi w:val="0"/>
              <w:spacing w:before="0" w:beforeAutospacing="off" w:after="0" w:afterAutospacing="off" w:line="276" w:lineRule="auto"/>
              <w:ind w:left="0" w:right="0"/>
              <w:jc w:val="right"/>
            </w:pPr>
            <w:hyperlink r:id="Raf231e33cff14c32">
              <w:r w:rsidRPr="6480B4D2" w:rsidR="6480B4D2">
                <w:rPr>
                  <w:rStyle w:val="Hyperlink"/>
                  <w:rFonts w:ascii="Lato Regular" w:hAnsi="Lato Regular" w:eastAsia="Arial" w:cs="Arial"/>
                  <w:sz w:val="22"/>
                  <w:szCs w:val="22"/>
                </w:rPr>
                <w:t>Denofio@teamrubiconusa.org</w:t>
              </w:r>
            </w:hyperlink>
          </w:p>
          <w:p w:rsidR="6480B4D2" w:rsidP="6480B4D2" w:rsidRDefault="6480B4D2" w14:paraId="451574CD" w14:textId="2E3F399C">
            <w:pPr>
              <w:pStyle w:val="Normal"/>
              <w:bidi w:val="0"/>
              <w:spacing w:before="0" w:beforeAutospacing="off" w:after="0" w:afterAutospacing="off" w:line="276" w:lineRule="auto"/>
              <w:ind w:left="0" w:right="0"/>
              <w:jc w:val="right"/>
              <w:rPr>
                <w:rFonts w:ascii="Lato Regular" w:hAnsi="Lato Regular" w:eastAsia="Arial" w:cs="Arial"/>
                <w:sz w:val="22"/>
                <w:szCs w:val="22"/>
              </w:rPr>
            </w:pPr>
            <w:r w:rsidRPr="6480B4D2" w:rsidR="6480B4D2">
              <w:rPr>
                <w:rFonts w:ascii="Lato Regular" w:hAnsi="Lato Regular" w:eastAsia="Arial" w:cs="Arial"/>
                <w:sz w:val="22"/>
                <w:szCs w:val="22"/>
              </w:rPr>
              <w:t>518.322.5601</w:t>
            </w:r>
          </w:p>
          <w:p w:rsidR="00F8299B" w:rsidP="6367ACCD" w:rsidRDefault="002A2F35" w14:paraId="3460564D" w14:textId="06B44F37">
            <w:pPr>
              <w:pBdr>
                <w:top w:val="nil"/>
                <w:left w:val="nil"/>
                <w:bottom w:val="nil"/>
                <w:right w:val="nil"/>
                <w:between w:val="nil"/>
              </w:pBdr>
              <w:spacing w:line="276" w:lineRule="auto"/>
              <w:jc w:val="right"/>
              <w:rPr>
                <w:rFonts w:ascii="Lato Regular" w:hAnsi="Lato Regular" w:eastAsia="Arial" w:cs="Arial"/>
                <w:sz w:val="22"/>
                <w:szCs w:val="22"/>
              </w:rPr>
            </w:pPr>
          </w:p>
        </w:tc>
      </w:tr>
    </w:tbl>
    <w:p w:rsidRPr="004E4E85" w:rsidR="00F8299B" w:rsidRDefault="0072104E" w14:paraId="731502F3" w14:textId="30BDE812">
      <w:pPr>
        <w:pBdr>
          <w:top w:val="nil"/>
          <w:left w:val="nil"/>
          <w:bottom w:val="nil"/>
          <w:right w:val="nil"/>
          <w:between w:val="nil"/>
        </w:pBdr>
        <w:spacing w:after="160" w:line="276" w:lineRule="auto"/>
        <w:rPr>
          <w:rFonts w:ascii="Lato Regular" w:hAnsi="Lato Regular" w:eastAsia="Arial" w:cs="Arial"/>
          <w:b/>
          <w:color w:val="000000"/>
          <w:sz w:val="32"/>
          <w:szCs w:val="32"/>
        </w:rPr>
      </w:pPr>
      <w:r w:rsidRPr="004E4E85">
        <w:rPr>
          <w:rFonts w:ascii="Lato Regular" w:hAnsi="Lato Regular" w:eastAsia="Arial" w:cs="Arial"/>
          <w:b/>
          <w:color w:val="000000"/>
          <w:sz w:val="32"/>
          <w:szCs w:val="32"/>
        </w:rPr>
        <w:t>FOR IMMEDIATE RELEASE</w:t>
      </w:r>
    </w:p>
    <w:p w:rsidR="3697485A" w:rsidP="0848C274" w:rsidRDefault="3697485A" w14:paraId="497C76A4" w14:textId="5D30A51E">
      <w:pPr>
        <w:spacing w:before="240" w:after="160" w:line="276" w:lineRule="auto"/>
        <w:jc w:val="center"/>
        <w:rPr>
          <w:rFonts w:ascii="Lato Regular" w:hAnsi="Lato Regular" w:eastAsia="Arial" w:cs="Arial"/>
          <w:b w:val="1"/>
          <w:bCs w:val="1"/>
          <w:sz w:val="32"/>
          <w:szCs w:val="32"/>
        </w:rPr>
      </w:pPr>
      <w:r w:rsidRPr="0848C274" w:rsidR="0848C274">
        <w:rPr>
          <w:rFonts w:ascii="Lato Regular" w:hAnsi="Lato Regular" w:eastAsia="Arial" w:cs="Arial"/>
          <w:b w:val="1"/>
          <w:bCs w:val="1"/>
          <w:sz w:val="32"/>
          <w:szCs w:val="32"/>
        </w:rPr>
        <w:t xml:space="preserve">Team Rubicon Commitment </w:t>
      </w:r>
      <w:r w:rsidRPr="0848C274" w:rsidR="0848C274">
        <w:rPr>
          <w:rFonts w:ascii="Lato Regular" w:hAnsi="Lato Regular" w:eastAsia="Arial" w:cs="Arial"/>
          <w:b w:val="1"/>
          <w:bCs w:val="1"/>
          <w:sz w:val="32"/>
          <w:szCs w:val="32"/>
        </w:rPr>
        <w:t xml:space="preserve">to Rebuild Homes in Houston is One Home Closer to </w:t>
      </w:r>
      <w:r w:rsidRPr="0848C274" w:rsidR="0848C274">
        <w:rPr>
          <w:rFonts w:ascii="Lato Regular" w:hAnsi="Lato Regular" w:eastAsia="Arial" w:cs="Arial"/>
          <w:b w:val="1"/>
          <w:bCs w:val="1"/>
          <w:sz w:val="32"/>
          <w:szCs w:val="32"/>
        </w:rPr>
        <w:t>Goal</w:t>
      </w:r>
      <w:r w:rsidRPr="0848C274" w:rsidR="0848C274">
        <w:rPr>
          <w:rFonts w:ascii="Lato Regular" w:hAnsi="Lato Regular" w:eastAsia="Arial" w:cs="Arial"/>
          <w:b w:val="1"/>
          <w:bCs w:val="1"/>
          <w:sz w:val="32"/>
          <w:szCs w:val="32"/>
        </w:rPr>
        <w:t>.</w:t>
      </w:r>
    </w:p>
    <w:p w:rsidR="005E4BA3" w:rsidP="0848C274" w:rsidRDefault="005E4BA3" w14:paraId="4FFF145B" w14:textId="54D38569">
      <w:pPr>
        <w:pStyle w:val="Normal"/>
        <w:pBdr>
          <w:top w:val="nil"/>
          <w:left w:val="nil"/>
          <w:bottom w:val="nil"/>
          <w:right w:val="nil"/>
          <w:between w:val="nil"/>
        </w:pBdr>
        <w:rPr>
          <w:rFonts w:ascii="Lato Regular" w:hAnsi="Lato Regular" w:eastAsia="Arial" w:cs="Arial"/>
          <w:color w:val="000000" w:themeColor="text1" w:themeTint="FF" w:themeShade="FF"/>
        </w:rPr>
      </w:pPr>
      <w:r w:rsidRPr="0848C274" w:rsidR="0848C274">
        <w:rPr>
          <w:rFonts w:ascii="Lato Regular" w:hAnsi="Lato Regular" w:eastAsia="Arial" w:cs="Arial"/>
          <w:b w:val="1"/>
          <w:bCs w:val="1"/>
        </w:rPr>
        <w:t>Houston, TX (November 8, 2019</w:t>
      </w:r>
      <w:proofErr w:type="gramStart"/>
      <w:r w:rsidRPr="0848C274" w:rsidR="0848C274">
        <w:rPr>
          <w:rFonts w:ascii="Lato Regular" w:hAnsi="Lato Regular" w:eastAsia="Arial" w:cs="Arial"/>
          <w:b w:val="1"/>
          <w:bCs w:val="1"/>
        </w:rPr>
        <w:t>)</w:t>
      </w:r>
      <w:r w:rsidRPr="0848C274" w:rsidR="0848C274">
        <w:rPr>
          <w:rFonts w:ascii="Lato Regular" w:hAnsi="Lato Regular" w:eastAsia="Arial" w:cs="Arial"/>
          <w:b w:val="1"/>
          <w:bCs w:val="1"/>
          <w:color w:val="333333"/>
        </w:rPr>
        <w:t xml:space="preserve">  </w:t>
      </w:r>
      <w:r w:rsidRPr="0848C274" w:rsidR="0848C274">
        <w:rPr>
          <w:rFonts w:ascii="Lato Regular" w:hAnsi="Lato Regular" w:eastAsia="Arial" w:cs="Arial"/>
          <w:color w:val="333333"/>
        </w:rPr>
        <w:t>–</w:t>
      </w:r>
      <w:proofErr w:type="gramEnd"/>
      <w:r w:rsidRPr="0848C274" w:rsidR="0848C274">
        <w:rPr>
          <w:rFonts w:ascii="Lato Regular" w:hAnsi="Lato Regular" w:eastAsia="Arial" w:cs="Arial"/>
          <w:color w:val="333333"/>
        </w:rPr>
        <w:t xml:space="preserve"> </w:t>
      </w:r>
      <w:hyperlink r:id="R7beafa6836b94535">
        <w:r w:rsidRPr="0848C274" w:rsidR="0848C274">
          <w:rPr>
            <w:rFonts w:ascii="Lato Regular" w:hAnsi="Lato Regular" w:eastAsia="Arial" w:cs="Arial"/>
            <w:color w:val="0000FF"/>
            <w:u w:val="single"/>
          </w:rPr>
          <w:t>Team Rubicon</w:t>
        </w:r>
      </w:hyperlink>
      <w:r w:rsidRPr="0848C274" w:rsidR="0848C274">
        <w:rPr>
          <w:rFonts w:ascii="Lato Regular" w:hAnsi="Lato Regular" w:eastAsia="Arial" w:cs="Arial"/>
          <w:color w:val="000000" w:themeColor="text1" w:themeTint="FF" w:themeShade="FF"/>
        </w:rPr>
        <w:t xml:space="preserve">, a veteran-led disaster response organization, </w:t>
      </w:r>
      <w:r w:rsidRPr="0848C274" w:rsidR="0848C274">
        <w:rPr>
          <w:rFonts w:ascii="Lato Regular" w:hAnsi="Lato Regular" w:eastAsia="Arial" w:cs="Arial"/>
          <w:color w:val="000000" w:themeColor="text1" w:themeTint="FF" w:themeShade="FF"/>
        </w:rPr>
        <w:t>has</w:t>
      </w:r>
      <w:r w:rsidRPr="0848C274" w:rsidR="0848C274">
        <w:rPr>
          <w:rFonts w:ascii="Lato Regular" w:hAnsi="Lato Regular" w:eastAsia="Arial" w:cs="Arial"/>
          <w:color w:val="000000" w:themeColor="text1" w:themeTint="FF" w:themeShade="FF"/>
        </w:rPr>
        <w:t xml:space="preserve"> comple</w:t>
      </w:r>
      <w:r w:rsidRPr="0848C274" w:rsidR="0848C274">
        <w:rPr>
          <w:rFonts w:ascii="Lato Regular" w:hAnsi="Lato Regular" w:eastAsia="Arial" w:cs="Arial"/>
          <w:color w:val="000000" w:themeColor="text1" w:themeTint="FF" w:themeShade="FF"/>
        </w:rPr>
        <w:t>ted</w:t>
      </w:r>
      <w:r w:rsidRPr="0848C274" w:rsidR="0848C274">
        <w:rPr>
          <w:rFonts w:ascii="Lato Regular" w:hAnsi="Lato Regular" w:eastAsia="Arial" w:cs="Arial"/>
          <w:color w:val="000000" w:themeColor="text1" w:themeTint="FF" w:themeShade="FF"/>
        </w:rPr>
        <w:t xml:space="preserve"> </w:t>
      </w:r>
      <w:r w:rsidRPr="0848C274" w:rsidR="0848C274">
        <w:rPr>
          <w:rFonts w:ascii="Lato Regular" w:hAnsi="Lato Regular" w:eastAsia="Arial" w:cs="Arial"/>
          <w:color w:val="000000" w:themeColor="text1" w:themeTint="FF" w:themeShade="FF"/>
        </w:rPr>
        <w:t>another</w:t>
      </w:r>
      <w:r w:rsidRPr="0848C274" w:rsidR="0848C274">
        <w:rPr>
          <w:rFonts w:ascii="Lato Regular" w:hAnsi="Lato Regular" w:eastAsia="Lato Regular" w:cs="Lato Regular"/>
          <w:noProof w:val="0"/>
          <w:sz w:val="24"/>
          <w:szCs w:val="24"/>
          <w:lang w:val="en-US"/>
        </w:rPr>
        <w:t xml:space="preserve"> rebuild in Houston since our program began in 2018. By year’s end, Team Rubicon expects to have returned 100 Texas families to their homes.</w:t>
      </w:r>
      <w:r w:rsidRPr="0848C274" w:rsidR="0848C274">
        <w:rPr>
          <w:rFonts w:ascii="Lato Regular" w:hAnsi="Lato Regular" w:eastAsia="Arial" w:cs="Arial"/>
          <w:color w:val="000000" w:themeColor="text1" w:themeTint="FF" w:themeShade="FF"/>
        </w:rPr>
        <w:t xml:space="preserve"> </w:t>
      </w:r>
    </w:p>
    <w:p w:rsidR="6480B4D2" w:rsidP="6480B4D2" w:rsidRDefault="6480B4D2" w14:paraId="55E5D329" w14:textId="4A0FCDDD">
      <w:pPr>
        <w:pStyle w:val="Normal"/>
        <w:rPr>
          <w:rFonts w:ascii="Lato Regular" w:hAnsi="Lato Regular" w:eastAsia="Arial" w:cs="Arial"/>
          <w:color w:val="000000" w:themeColor="text1" w:themeTint="FF" w:themeShade="FF"/>
        </w:rPr>
      </w:pPr>
    </w:p>
    <w:p w:rsidR="6480B4D2" w:rsidP="6480B4D2" w:rsidRDefault="6480B4D2" w14:paraId="31FF3C68" w14:textId="2DC6DA17">
      <w:pPr>
        <w:pStyle w:val="Normal"/>
        <w:bidi w:val="0"/>
        <w:spacing w:before="0" w:beforeAutospacing="off" w:after="0" w:afterAutospacing="off" w:line="259" w:lineRule="auto"/>
        <w:ind w:left="0" w:right="0"/>
        <w:jc w:val="left"/>
      </w:pPr>
      <w:r w:rsidRPr="0848C274" w:rsidR="0848C274">
        <w:rPr>
          <w:rFonts w:ascii="Lato Regular" w:hAnsi="Lato Regular" w:eastAsia="Lato Regular" w:cs="Lato Regular"/>
          <w:noProof w:val="0"/>
          <w:sz w:val="24"/>
          <w:szCs w:val="24"/>
          <w:lang w:val="en-US"/>
        </w:rPr>
        <w:t xml:space="preserve">When Team Rubicon hands the keys to a home on Houston’s Tampa Street back to the owner </w:t>
      </w:r>
      <w:r w:rsidRPr="0848C274" w:rsidR="0848C274">
        <w:rPr>
          <w:rFonts w:ascii="Lato Regular" w:hAnsi="Lato Regular" w:eastAsia="Lato Regular" w:cs="Lato Regular"/>
          <w:b w:val="1"/>
          <w:bCs w:val="1"/>
          <w:noProof w:val="0"/>
          <w:sz w:val="24"/>
          <w:szCs w:val="24"/>
          <w:lang w:val="en-US"/>
        </w:rPr>
        <w:t>today at 2:30 PM</w:t>
      </w:r>
      <w:r w:rsidRPr="0848C274" w:rsidR="0848C274">
        <w:rPr>
          <w:rFonts w:ascii="Lato Regular" w:hAnsi="Lato Regular" w:eastAsia="Lato Regular" w:cs="Lato Regular"/>
          <w:noProof w:val="0"/>
          <w:sz w:val="24"/>
          <w:szCs w:val="24"/>
          <w:lang w:val="en-US"/>
        </w:rPr>
        <w:t>, they’ll be turning over gold. The house, which Team Rubicon rebuilt following damage from Hurricane Harvey, is the first home in Texas to earn a Fortified Hurricane Gold certification.</w:t>
      </w:r>
    </w:p>
    <w:p w:rsidR="00D822AC" w:rsidP="005E4BA3" w:rsidRDefault="00D822AC" w14:paraId="1DA57DBF" w14:textId="77777777">
      <w:pPr>
        <w:pBdr>
          <w:top w:val="nil"/>
          <w:left w:val="nil"/>
          <w:bottom w:val="nil"/>
          <w:right w:val="nil"/>
          <w:between w:val="nil"/>
        </w:pBdr>
        <w:rPr>
          <w:rFonts w:ascii="Lato Regular" w:hAnsi="Lato Regular" w:eastAsia="Arial" w:cs="Arial"/>
          <w:color w:val="000000"/>
        </w:rPr>
      </w:pPr>
    </w:p>
    <w:p w:rsidR="6480B4D2" w:rsidP="6480B4D2" w:rsidRDefault="6480B4D2" w14:paraId="1DD99446" w14:textId="499A06C1">
      <w:pPr>
        <w:pStyle w:val="Normal"/>
      </w:pPr>
      <w:r w:rsidRPr="6480B4D2" w:rsidR="6480B4D2">
        <w:rPr>
          <w:rFonts w:ascii="Lato Regular" w:hAnsi="Lato Regular" w:eastAsia="Lato Regular" w:cs="Lato Regular"/>
          <w:noProof w:val="0"/>
          <w:sz w:val="24"/>
          <w:szCs w:val="24"/>
          <w:lang w:val="en-US"/>
        </w:rPr>
        <w:t xml:space="preserve">Developed by the Insurance Institute for Business and Home Safety (IBHS), </w:t>
      </w:r>
      <w:r w:rsidRPr="6480B4D2" w:rsidR="6480B4D2">
        <w:rPr>
          <w:rFonts w:ascii="Lato Regular" w:hAnsi="Lato Regular" w:eastAsia="Lato Regular" w:cs="Lato Regular"/>
          <w:noProof w:val="0"/>
          <w:sz w:val="24"/>
          <w:szCs w:val="24"/>
          <w:lang w:val="en-US"/>
        </w:rPr>
        <w:t>Fortified</w:t>
      </w:r>
      <w:r w:rsidRPr="6480B4D2" w:rsidR="6480B4D2">
        <w:rPr>
          <w:rFonts w:ascii="Lato Regular" w:hAnsi="Lato Regular" w:eastAsia="Lato Regular" w:cs="Lato Regular"/>
          <w:noProof w:val="0"/>
          <w:sz w:val="24"/>
          <w:szCs w:val="24"/>
          <w:lang w:val="en-US"/>
        </w:rPr>
        <w:t xml:space="preserve"> is a set of construction standards and methods designed to help homeowners build or renovate homes to strengthen them against natural hazards like hurricanes, high winds, hail, and severe </w:t>
      </w:r>
      <w:proofErr w:type="gramStart"/>
      <w:r w:rsidRPr="6480B4D2" w:rsidR="6480B4D2">
        <w:rPr>
          <w:rFonts w:ascii="Lato Regular" w:hAnsi="Lato Regular" w:eastAsia="Lato Regular" w:cs="Lato Regular"/>
          <w:noProof w:val="0"/>
          <w:sz w:val="24"/>
          <w:szCs w:val="24"/>
          <w:lang w:val="en-US"/>
        </w:rPr>
        <w:t>thunderstorms.</w:t>
      </w:r>
      <w:proofErr w:type="gramEnd"/>
      <w:r w:rsidRPr="6480B4D2" w:rsidR="6480B4D2">
        <w:rPr>
          <w:rFonts w:ascii="Lato Regular" w:hAnsi="Lato Regular" w:eastAsia="Lato Regular" w:cs="Lato Regular"/>
          <w:noProof w:val="0"/>
          <w:sz w:val="24"/>
          <w:szCs w:val="24"/>
          <w:lang w:val="en-US"/>
        </w:rPr>
        <w:t xml:space="preserve"> Fortified, as a methodology, does not significantly change the construction materials used in home builds, but largely adjusts build methods. The result is a home more resilient to natural disasters, and likely to experience significantly less damage if it is impacted. Team Rubicon adopted the Fortified methodology </w:t>
      </w:r>
      <w:r w:rsidRPr="6480B4D2" w:rsidR="6480B4D2">
        <w:rPr>
          <w:rFonts w:ascii="Lato Regular" w:hAnsi="Lato Regular" w:eastAsia="Lato Regular" w:cs="Lato Regular"/>
          <w:noProof w:val="0"/>
          <w:sz w:val="24"/>
          <w:szCs w:val="24"/>
          <w:lang w:val="en-US"/>
        </w:rPr>
        <w:t>for the first time this summer</w:t>
      </w:r>
      <w:r w:rsidRPr="6480B4D2" w:rsidR="6480B4D2">
        <w:rPr>
          <w:rFonts w:ascii="Lato Regular" w:hAnsi="Lato Regular" w:eastAsia="Lato Regular" w:cs="Lato Regular"/>
          <w:noProof w:val="0"/>
          <w:sz w:val="24"/>
          <w:szCs w:val="24"/>
          <w:lang w:val="en-US"/>
        </w:rPr>
        <w:t>. The home on Tampa Street is the organization’s first U.S. retrofit to employ the standards.</w:t>
      </w:r>
    </w:p>
    <w:p w:rsidR="00FB7AAB" w:rsidP="00243E16" w:rsidRDefault="00FB7AAB" w14:paraId="09805E5B" w14:textId="77777777">
      <w:pPr>
        <w:pBdr>
          <w:top w:val="nil"/>
          <w:left w:val="nil"/>
          <w:bottom w:val="nil"/>
          <w:right w:val="nil"/>
          <w:between w:val="nil"/>
        </w:pBdr>
        <w:rPr>
          <w:rFonts w:ascii="Lato Regular" w:hAnsi="Lato Regular" w:eastAsia="Arial" w:cs="Arial"/>
          <w:color w:val="000000"/>
        </w:rPr>
      </w:pPr>
    </w:p>
    <w:p w:rsidR="00243E16" w:rsidP="6480B4D2" w:rsidRDefault="00A91468" w14:paraId="3B5E3B19" w14:textId="33B7B8C2">
      <w:pPr>
        <w:pBdr>
          <w:top w:val="nil"/>
          <w:left w:val="nil"/>
          <w:bottom w:val="nil"/>
          <w:right w:val="nil"/>
          <w:between w:val="nil"/>
        </w:pBdr>
        <w:rPr>
          <w:rFonts w:ascii="Lato Regular" w:hAnsi="Lato Regular" w:eastAsia="Arial" w:cs="Arial"/>
          <w:color w:val="000000" w:themeColor="text1" w:themeTint="FF" w:themeShade="FF"/>
        </w:rPr>
      </w:pPr>
      <w:r w:rsidRPr="6480B4D2" w:rsidR="6480B4D2">
        <w:rPr>
          <w:rFonts w:ascii="Lato Regular" w:hAnsi="Lato Regular" w:eastAsia="Arial" w:cs="Arial"/>
          <w:color w:val="000000" w:themeColor="text1" w:themeTint="FF" w:themeShade="FF"/>
        </w:rPr>
        <w:t>Looking ahead, the organization will continue rebuild operations in communities impacted by Hurricane Harvey in the greater Houston area. Team Rubicon plans to keep building on what they’ve learned to ‘scale down’ their rebuild capability to support families and communities affected by storms that never reach the national news cycle, weather incidents that are more regularly being referred to as low attention disasters.</w:t>
      </w:r>
    </w:p>
    <w:p w:rsidR="006F38B3" w:rsidP="00243E16" w:rsidRDefault="006F38B3" w14:paraId="5C882010" w14:textId="77777777">
      <w:pPr>
        <w:pBdr>
          <w:top w:val="nil"/>
          <w:left w:val="nil"/>
          <w:bottom w:val="nil"/>
          <w:right w:val="nil"/>
          <w:between w:val="nil"/>
        </w:pBdr>
        <w:rPr>
          <w:rFonts w:ascii="Lato Regular" w:hAnsi="Lato Regular" w:eastAsia="Arial" w:cs="Arial"/>
          <w:color w:val="000000"/>
        </w:rPr>
      </w:pPr>
    </w:p>
    <w:p w:rsidRPr="00243E16" w:rsidR="006F38B3" w:rsidP="6480B4D2" w:rsidRDefault="006F38B3" w14:paraId="6D42E02C" w14:textId="336D6185">
      <w:pPr>
        <w:pStyle w:val="Normal"/>
        <w:pBdr>
          <w:top w:val="nil"/>
          <w:left w:val="nil"/>
          <w:bottom w:val="nil"/>
          <w:right w:val="nil"/>
          <w:between w:val="nil"/>
        </w:pBdr>
        <w:rPr>
          <w:rFonts w:ascii="Lato Regular" w:hAnsi="Lato Regular" w:eastAsia="Arial" w:cs="Arial"/>
          <w:color w:val="000000" w:themeColor="text1" w:themeTint="FF" w:themeShade="FF"/>
        </w:rPr>
      </w:pPr>
      <w:r w:rsidRPr="6480B4D2" w:rsidR="6480B4D2">
        <w:rPr>
          <w:rFonts w:ascii="Lato Regular" w:hAnsi="Lato Regular" w:eastAsia="Arial" w:cs="Arial"/>
          <w:color w:val="000000" w:themeColor="text1" w:themeTint="FF" w:themeShade="FF"/>
        </w:rPr>
        <w:t>“</w:t>
      </w:r>
      <w:r w:rsidRPr="6480B4D2" w:rsidR="6480B4D2">
        <w:rPr>
          <w:rFonts w:ascii="Lato Regular" w:hAnsi="Lato Regular" w:eastAsia="Lato Regular" w:cs="Lato Regular"/>
          <w:noProof w:val="0"/>
          <w:sz w:val="24"/>
          <w:szCs w:val="24"/>
          <w:lang w:val="en-US"/>
        </w:rPr>
        <w:t>For Team Rubicon, the certification is proof-of-concept; evidence that it takes only a little more time, cost, and energy to build a more resilient home</w:t>
      </w:r>
      <w:r w:rsidRPr="6480B4D2" w:rsidR="6480B4D2">
        <w:rPr>
          <w:rFonts w:ascii="Lato Regular" w:hAnsi="Lato Regular" w:eastAsia="Arial" w:cs="Arial"/>
          <w:color w:val="000000" w:themeColor="text1" w:themeTint="FF" w:themeShade="FF"/>
        </w:rPr>
        <w:t>,” said David Burke, Vice President of Programs and Field Operations. “We look forward to continuing to refine, grow and scale this capability. Our goal is to be in a position to help any community- large or small, urban or rural – through the full disaster cycle, from preparation to response to recovery.”</w:t>
      </w:r>
    </w:p>
    <w:p w:rsidR="7D0E7AC0" w:rsidP="6480B4D2" w:rsidRDefault="7D0E7AC0" w14:paraId="196DF77D" w14:textId="7781D8C3">
      <w:pPr>
        <w:rPr>
          <w:rFonts w:ascii="Lato Regular" w:hAnsi="Lato Regular" w:eastAsia="Arial" w:cs="Arial"/>
          <w:color w:val="000000" w:themeColor="text1" w:themeTint="FF" w:themeShade="FF"/>
        </w:rPr>
      </w:pPr>
      <w:r w:rsidRPr="6480B4D2" w:rsidR="6480B4D2">
        <w:rPr>
          <w:rFonts w:ascii="Lato Regular" w:hAnsi="Lato Regular" w:eastAsia="Arial" w:cs="Arial"/>
          <w:color w:val="000000" w:themeColor="text1" w:themeTint="FF" w:themeShade="FF"/>
        </w:rPr>
        <w:t xml:space="preserve"> </w:t>
      </w:r>
    </w:p>
    <w:p w:rsidRPr="005F0A8C" w:rsidR="005F0A8C" w:rsidP="6367ACCD" w:rsidRDefault="005F0A8C" w14:paraId="13347EE4" w14:textId="78524975">
      <w:pPr>
        <w:pBdr>
          <w:top w:val="nil"/>
          <w:left w:val="nil"/>
          <w:bottom w:val="nil"/>
          <w:right w:val="nil"/>
          <w:between w:val="nil"/>
        </w:pBdr>
        <w:rPr>
          <w:rFonts w:ascii="Lato Regular" w:hAnsi="Lato Regular" w:eastAsia="Trebuchet MS" w:cs="Trebuchet MS"/>
          <w:color w:val="000000" w:themeColor="text1" w:themeTint="FF" w:themeShade="FF"/>
        </w:rPr>
      </w:pPr>
      <w:r w:rsidRPr="6367ACCD" w:rsidR="6367ACCD">
        <w:rPr>
          <w:rFonts w:ascii="Lato Regular" w:hAnsi="Lato Regular" w:eastAsia="Trebuchet MS" w:cs="Trebuchet MS"/>
          <w:color w:val="000000" w:themeColor="text1" w:themeTint="FF" w:themeShade="FF"/>
        </w:rPr>
        <w:t xml:space="preserve">Team Rubicon </w:t>
      </w:r>
      <w:r w:rsidRPr="6367ACCD" w:rsidR="6367ACCD">
        <w:rPr>
          <w:rFonts w:ascii="Lato Regular" w:hAnsi="Lato Regular" w:eastAsia="Trebuchet MS" w:cs="Trebuchet MS"/>
          <w:color w:val="000000" w:themeColor="text1" w:themeTint="FF" w:themeShade="FF"/>
        </w:rPr>
        <w:t>is</w:t>
      </w:r>
      <w:r w:rsidRPr="6367ACCD" w:rsidR="6367ACCD">
        <w:rPr>
          <w:rFonts w:ascii="Lato Regular" w:hAnsi="Lato Regular" w:eastAsia="Trebuchet MS" w:cs="Trebuchet MS"/>
          <w:color w:val="000000" w:themeColor="text1" w:themeTint="FF" w:themeShade="FF"/>
        </w:rPr>
        <w:t xml:space="preserve"> </w:t>
      </w:r>
      <w:r w:rsidRPr="6367ACCD" w:rsidR="6367ACCD">
        <w:rPr>
          <w:rFonts w:ascii="Lato Regular" w:hAnsi="Lato Regular" w:eastAsia="Trebuchet MS" w:cs="Trebuchet MS"/>
          <w:color w:val="000000" w:themeColor="text1" w:themeTint="FF" w:themeShade="FF"/>
        </w:rPr>
        <w:t xml:space="preserve">powered by </w:t>
      </w:r>
      <w:r w:rsidRPr="6367ACCD" w:rsidR="6367ACCD">
        <w:rPr>
          <w:rFonts w:ascii="Lato Regular" w:hAnsi="Lato Regular" w:eastAsia="Trebuchet MS" w:cs="Trebuchet MS"/>
          <w:color w:val="000000" w:themeColor="text1" w:themeTint="FF" w:themeShade="FF"/>
        </w:rPr>
        <w:t>a 100,000-strong, highly skilled volunteer force that helps communities prepare, respond, and recover from disasters and humanitarian crises. Since its inception following the 2010 Haiti earthquake, Team Rubicon has responded to over 390</w:t>
      </w:r>
      <w:r w:rsidRPr="6367ACCD" w:rsidR="6367ACCD">
        <w:rPr>
          <w:rFonts w:ascii="Lato Regular" w:hAnsi="Lato Regular" w:eastAsia="Trebuchet MS" w:cs="Trebuchet MS"/>
          <w:color w:val="000000" w:themeColor="text1" w:themeTint="FF" w:themeShade="FF"/>
        </w:rPr>
        <w:t xml:space="preserve"> disasters, including Hurricanes Harvey, Irma, Maria, Florence, and Michael.  </w:t>
      </w:r>
    </w:p>
    <w:p w:rsidRPr="005F0A8C" w:rsidR="005F0A8C" w:rsidP="005F0A8C" w:rsidRDefault="005F0A8C" w14:paraId="5FF4B84F" w14:textId="77777777">
      <w:pPr>
        <w:pBdr>
          <w:top w:val="nil"/>
          <w:left w:val="nil"/>
          <w:bottom w:val="nil"/>
          <w:right w:val="nil"/>
          <w:between w:val="nil"/>
        </w:pBdr>
        <w:rPr>
          <w:rFonts w:ascii="Lato Regular" w:hAnsi="Lato Regular" w:eastAsia="Trebuchet MS" w:cs="Trebuchet MS"/>
          <w:color w:val="000000"/>
        </w:rPr>
      </w:pPr>
    </w:p>
    <w:p w:rsidRPr="005F0A8C" w:rsidR="005F0A8C" w:rsidP="005F0A8C" w:rsidRDefault="005F0A8C" w14:paraId="4A4F937A" w14:textId="77777777">
      <w:pPr>
        <w:pBdr>
          <w:top w:val="nil"/>
          <w:left w:val="nil"/>
          <w:bottom w:val="nil"/>
          <w:right w:val="nil"/>
          <w:between w:val="nil"/>
        </w:pBdr>
        <w:rPr>
          <w:rFonts w:ascii="Lato Regular" w:hAnsi="Lato Regular" w:eastAsia="Trebuchet MS" w:cs="Trebuchet MS"/>
          <w:color w:val="000000"/>
        </w:rPr>
      </w:pPr>
      <w:r w:rsidRPr="7D0E7AC0" w:rsidR="7D0E7AC0">
        <w:rPr>
          <w:rFonts w:ascii="Lato Regular" w:hAnsi="Lato Regular" w:eastAsia="Trebuchet MS" w:cs="Trebuchet MS"/>
          <w:color w:val="000000" w:themeColor="text1" w:themeTint="FF" w:themeShade="FF"/>
        </w:rPr>
        <w:t>Through a strong communications infrastructure supported by cutting-edge technological solutions, Team Rubicon volunteers efficiently and effectively respond to natural disasters and humanitarian crises to provide crucial support to affected communities. By giving military veteran volunteers the opportunity to continue their service through disaster response, Team Rubicon provides them an avenue to gain a renewed sense of purpose, community, and identity. </w:t>
      </w:r>
    </w:p>
    <w:p w:rsidR="7D0E7AC0" w:rsidP="7D0E7AC0" w:rsidRDefault="7D0E7AC0" w14:paraId="458C5375" w14:textId="5159559D">
      <w:pPr>
        <w:pStyle w:val="Normal"/>
        <w:rPr>
          <w:rFonts w:ascii="Lato Regular" w:hAnsi="Lato Regular" w:eastAsia="Trebuchet MS" w:cs="Trebuchet MS"/>
          <w:color w:val="000000" w:themeColor="text1" w:themeTint="FF" w:themeShade="FF"/>
        </w:rPr>
      </w:pPr>
    </w:p>
    <w:p w:rsidRPr="005F0A8C" w:rsidR="005F0A8C" w:rsidP="005F0A8C" w:rsidRDefault="005F0A8C" w14:paraId="69D994EC" w14:textId="77777777">
      <w:pPr>
        <w:pBdr>
          <w:top w:val="nil"/>
          <w:left w:val="nil"/>
          <w:bottom w:val="nil"/>
          <w:right w:val="nil"/>
          <w:between w:val="nil"/>
        </w:pBdr>
        <w:rPr>
          <w:rFonts w:ascii="Lato Regular" w:hAnsi="Lato Regular" w:eastAsia="Trebuchet MS" w:cs="Trebuchet MS"/>
          <w:color w:val="000000"/>
        </w:rPr>
      </w:pPr>
      <w:r w:rsidRPr="005F0A8C">
        <w:rPr>
          <w:rFonts w:ascii="Lato Regular" w:hAnsi="Lato Regular" w:eastAsia="Trebuchet MS" w:cs="Trebuchet MS"/>
          <w:color w:val="000000"/>
        </w:rPr>
        <w:t> </w:t>
      </w:r>
    </w:p>
    <w:p w:rsidRPr="005F0A8C" w:rsidR="005F0A8C" w:rsidP="005F0A8C" w:rsidRDefault="005F0A8C" w14:paraId="5B330743" w14:textId="77777777">
      <w:pPr>
        <w:pBdr>
          <w:top w:val="nil"/>
          <w:left w:val="nil"/>
          <w:bottom w:val="nil"/>
          <w:right w:val="nil"/>
          <w:between w:val="nil"/>
        </w:pBdr>
        <w:rPr>
          <w:rFonts w:ascii="Lato Regular" w:hAnsi="Lato Regular" w:eastAsia="Trebuchet MS" w:cs="Trebuchet MS"/>
          <w:color w:val="000000"/>
        </w:rPr>
      </w:pPr>
      <w:r w:rsidRPr="005F0A8C">
        <w:rPr>
          <w:rFonts w:ascii="Lato Regular" w:hAnsi="Lato Regular" w:eastAsia="Trebuchet MS" w:cs="Trebuchet MS"/>
          <w:color w:val="000000"/>
        </w:rPr>
        <w:t> </w:t>
      </w:r>
      <w:r w:rsidRPr="005F0A8C">
        <w:rPr>
          <w:rFonts w:ascii="Lato Regular" w:hAnsi="Lato Regular" w:eastAsia="Trebuchet MS" w:cs="Trebuchet MS"/>
          <w:b/>
          <w:bCs/>
          <w:color w:val="000000"/>
        </w:rPr>
        <w:t>About Team Rubicon </w:t>
      </w:r>
      <w:r w:rsidRPr="005F0A8C">
        <w:rPr>
          <w:rFonts w:ascii="Lato Regular" w:hAnsi="Lato Regular" w:eastAsia="Trebuchet MS" w:cs="Trebuchet MS"/>
          <w:color w:val="000000"/>
        </w:rPr>
        <w:t> </w:t>
      </w:r>
    </w:p>
    <w:p w:rsidRPr="005F0A8C" w:rsidR="005F0A8C" w:rsidP="005F0A8C" w:rsidRDefault="005F0A8C" w14:paraId="4FAA73E6" w14:textId="77777777">
      <w:pPr>
        <w:pBdr>
          <w:top w:val="nil"/>
          <w:left w:val="nil"/>
          <w:bottom w:val="nil"/>
          <w:right w:val="nil"/>
          <w:between w:val="nil"/>
        </w:pBdr>
        <w:rPr>
          <w:rFonts w:ascii="Lato Regular" w:hAnsi="Lato Regular" w:eastAsia="Trebuchet MS" w:cs="Trebuchet MS"/>
          <w:color w:val="000000"/>
        </w:rPr>
      </w:pPr>
      <w:r w:rsidRPr="005F0A8C">
        <w:rPr>
          <w:rFonts w:ascii="Lato Regular" w:hAnsi="Lato Regular" w:eastAsia="Trebuchet MS" w:cs="Trebuchet MS"/>
          <w:i/>
          <w:iCs/>
          <w:color w:val="000000"/>
        </w:rPr>
        <w:t>Team Rubicon is a nonprofit organization that serves communities by mobilizing veterans to continue their service, leveraging their skills and experiences to help people prepare, respond, and recover from disasters and humanitarian crises. Programs and services are made possible by the support of individual donors, corporate partners, and the dedication of volunteers across the country. To join or support Team Rubicon’s mission, visit </w:t>
      </w:r>
      <w:r w:rsidRPr="005F0A8C">
        <w:rPr>
          <w:rFonts w:ascii="Lato Regular" w:hAnsi="Lato Regular" w:eastAsia="Trebuchet MS" w:cs="Trebuchet MS"/>
          <w:i/>
          <w:iCs/>
          <w:color w:val="000000"/>
          <w:u w:val="single"/>
        </w:rPr>
        <w:t>www.teamrubiconusa.org</w:t>
      </w:r>
      <w:r w:rsidRPr="005F0A8C">
        <w:rPr>
          <w:rFonts w:ascii="Lato Regular" w:hAnsi="Lato Regular" w:eastAsia="Trebuchet MS" w:cs="Trebuchet MS"/>
          <w:i/>
          <w:iCs/>
          <w:color w:val="000000"/>
        </w:rPr>
        <w:t>.</w:t>
      </w:r>
      <w:r w:rsidRPr="005F0A8C">
        <w:rPr>
          <w:rFonts w:ascii="Lato Regular" w:hAnsi="Lato Regular" w:eastAsia="Trebuchet MS" w:cs="Trebuchet MS"/>
          <w:color w:val="000000"/>
        </w:rPr>
        <w:t> </w:t>
      </w:r>
      <w:r w:rsidRPr="005F0A8C">
        <w:rPr>
          <w:rFonts w:ascii="Lato Regular" w:hAnsi="Lato Regular" w:eastAsia="Trebuchet MS" w:cs="Trebuchet MS"/>
          <w:color w:val="000000"/>
        </w:rPr>
        <w:br/>
      </w:r>
      <w:r w:rsidRPr="005F0A8C">
        <w:rPr>
          <w:rFonts w:ascii="Lato Regular" w:hAnsi="Lato Regular" w:eastAsia="Trebuchet MS" w:cs="Trebuchet MS"/>
          <w:color w:val="000000"/>
        </w:rPr>
        <w:t> </w:t>
      </w:r>
      <w:r w:rsidRPr="005F0A8C">
        <w:rPr>
          <w:rFonts w:ascii="Lato Regular" w:hAnsi="Lato Regular" w:eastAsia="Trebuchet MS" w:cs="Trebuchet MS"/>
          <w:color w:val="000000"/>
        </w:rPr>
        <w:br/>
      </w:r>
    </w:p>
    <w:p w:rsidRPr="005F0A8C" w:rsidR="005F0A8C" w:rsidP="005F0A8C" w:rsidRDefault="005F0A8C" w14:paraId="592D213C" w14:textId="77777777">
      <w:pPr>
        <w:pBdr>
          <w:top w:val="nil"/>
          <w:left w:val="nil"/>
          <w:bottom w:val="nil"/>
          <w:right w:val="nil"/>
          <w:between w:val="nil"/>
        </w:pBdr>
        <w:jc w:val="center"/>
        <w:rPr>
          <w:rFonts w:ascii="Lato Regular" w:hAnsi="Lato Regular" w:eastAsia="Trebuchet MS" w:cs="Trebuchet MS"/>
          <w:color w:val="000000"/>
        </w:rPr>
      </w:pPr>
      <w:r w:rsidRPr="005F0A8C">
        <w:rPr>
          <w:rFonts w:ascii="Lato Regular" w:hAnsi="Lato Regular" w:eastAsia="Trebuchet MS" w:cs="Trebuchet MS"/>
          <w:color w:val="000000"/>
        </w:rPr>
        <w:t># # #</w:t>
      </w:r>
    </w:p>
    <w:p w:rsidR="005F0A8C" w:rsidP="005F0A8C" w:rsidRDefault="005F0A8C" w14:paraId="6A0D26AF" w14:textId="74F33153">
      <w:pPr>
        <w:pBdr>
          <w:top w:val="nil"/>
          <w:left w:val="nil"/>
          <w:bottom w:val="nil"/>
          <w:right w:val="nil"/>
          <w:between w:val="nil"/>
        </w:pBdr>
        <w:rPr>
          <w:rFonts w:ascii="Trebuchet MS" w:hAnsi="Trebuchet MS" w:eastAsia="Trebuchet MS" w:cs="Trebuchet MS"/>
          <w:color w:val="000000"/>
          <w:sz w:val="22"/>
          <w:szCs w:val="22"/>
        </w:rPr>
      </w:pPr>
    </w:p>
    <w:p w:rsidR="00F8299B" w:rsidRDefault="00F8299B" w14:paraId="1905AB3C" w14:textId="7BA6A269">
      <w:pPr>
        <w:pBdr>
          <w:top w:val="nil"/>
          <w:left w:val="nil"/>
          <w:bottom w:val="nil"/>
          <w:right w:val="nil"/>
          <w:between w:val="nil"/>
        </w:pBdr>
        <w:spacing w:before="240" w:after="160" w:line="276" w:lineRule="auto"/>
        <w:jc w:val="center"/>
        <w:rPr>
          <w:rFonts w:ascii="Trebuchet MS" w:hAnsi="Trebuchet MS" w:eastAsia="Trebuchet MS" w:cs="Trebuchet MS"/>
          <w:color w:val="000000"/>
          <w:sz w:val="22"/>
          <w:szCs w:val="22"/>
        </w:rPr>
      </w:pPr>
    </w:p>
    <w:sectPr w:rsidR="00F8299B" w:rsidSect="00490691">
      <w:headerReference w:type="default" r:id="rId10"/>
      <w:footerReference w:type="default" r:id="rId11"/>
      <w:pgSz w:w="12240" w:h="15840" w:orient="portrait"/>
      <w:pgMar w:top="630" w:right="1440" w:bottom="792" w:left="1440" w:header="720" w:footer="720" w:gutter="0"/>
      <w:pgNumType w:start="1"/>
      <w:cols w:space="720"/>
      <w:printerSettings r:id="rId12"/>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691" w:rsidRDefault="00490691" w14:paraId="43320DAF" w14:textId="77777777">
      <w:r>
        <w:separator/>
      </w:r>
    </w:p>
  </w:endnote>
  <w:endnote w:type="continuationSeparator" w:id="0">
    <w:p w:rsidR="00490691" w:rsidRDefault="00490691" w14:paraId="2F676EA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ato Regular">
    <w:panose1 w:val="020F0502020204030203"/>
    <w:charset w:val="00"/>
    <w:family w:val="auto"/>
    <w:pitch w:val="variable"/>
    <w:sig w:usb0="A00000AF" w:usb1="5000604B" w:usb2="00000000" w:usb3="00000000" w:csb0="00000093" w:csb1="00000000"/>
  </w:font>
  <w:font w:name="Trebuchet MS">
    <w:panose1 w:val="020B0603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91" w:rsidRDefault="00490691" w14:paraId="4907DEEE" w14:textId="77777777">
    <w:pPr>
      <w:pBdr>
        <w:top w:val="nil"/>
        <w:left w:val="nil"/>
        <w:bottom w:val="nil"/>
        <w:right w:val="nil"/>
        <w:between w:val="nil"/>
      </w:pBdr>
      <w:tabs>
        <w:tab w:val="right" w:pos="9020"/>
      </w:tabs>
      <w:rPr>
        <w:rFonts w:ascii="Helvetica Neue" w:hAnsi="Helvetica Neue" w:eastAsia="Helvetica Neue" w:cs="Helvetica Neue"/>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691" w:rsidRDefault="00490691" w14:paraId="76455824" w14:textId="77777777">
      <w:r>
        <w:separator/>
      </w:r>
    </w:p>
  </w:footnote>
  <w:footnote w:type="continuationSeparator" w:id="0">
    <w:p w:rsidR="00490691" w:rsidRDefault="00490691" w14:paraId="5E12543C"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91" w:rsidRDefault="00490691" w14:paraId="7F277734" w14:textId="77777777">
    <w:pPr>
      <w:pBdr>
        <w:top w:val="nil"/>
        <w:left w:val="nil"/>
        <w:bottom w:val="nil"/>
        <w:right w:val="nil"/>
        <w:between w:val="nil"/>
      </w:pBdr>
      <w:tabs>
        <w:tab w:val="right" w:pos="9020"/>
      </w:tabs>
      <w:rPr>
        <w:rFonts w:ascii="Helvetica Neue" w:hAnsi="Helvetica Neue" w:eastAsia="Helvetica Neue" w:cs="Helvetica Neue"/>
        <w:color w:val="000000"/>
      </w:rPr>
    </w:pPr>
  </w:p>
</w:hdr>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val="bestFit" w:percent="2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9B"/>
    <w:rsid w:val="00010C96"/>
    <w:rsid w:val="000122D4"/>
    <w:rsid w:val="000132F2"/>
    <w:rsid w:val="00040481"/>
    <w:rsid w:val="000546AA"/>
    <w:rsid w:val="00060136"/>
    <w:rsid w:val="0007199F"/>
    <w:rsid w:val="000938E1"/>
    <w:rsid w:val="000A62E8"/>
    <w:rsid w:val="000C2506"/>
    <w:rsid w:val="000E5014"/>
    <w:rsid w:val="000E6B2C"/>
    <w:rsid w:val="000E7493"/>
    <w:rsid w:val="000F17F2"/>
    <w:rsid w:val="00105F2D"/>
    <w:rsid w:val="0011441D"/>
    <w:rsid w:val="00115760"/>
    <w:rsid w:val="001731C1"/>
    <w:rsid w:val="00176E6E"/>
    <w:rsid w:val="001A53A2"/>
    <w:rsid w:val="001B0636"/>
    <w:rsid w:val="001D030F"/>
    <w:rsid w:val="001D611D"/>
    <w:rsid w:val="001E4819"/>
    <w:rsid w:val="00203E5E"/>
    <w:rsid w:val="00216DC6"/>
    <w:rsid w:val="002241BE"/>
    <w:rsid w:val="00230746"/>
    <w:rsid w:val="00243E16"/>
    <w:rsid w:val="00247976"/>
    <w:rsid w:val="00253588"/>
    <w:rsid w:val="002716E0"/>
    <w:rsid w:val="00283F49"/>
    <w:rsid w:val="0028573F"/>
    <w:rsid w:val="00291E92"/>
    <w:rsid w:val="00294E6D"/>
    <w:rsid w:val="002A2F35"/>
    <w:rsid w:val="002B0ED8"/>
    <w:rsid w:val="002C7491"/>
    <w:rsid w:val="002E2342"/>
    <w:rsid w:val="0032356D"/>
    <w:rsid w:val="00334FB3"/>
    <w:rsid w:val="00381B82"/>
    <w:rsid w:val="00391023"/>
    <w:rsid w:val="0039345C"/>
    <w:rsid w:val="003C0FB6"/>
    <w:rsid w:val="003D0FE0"/>
    <w:rsid w:val="00420DB9"/>
    <w:rsid w:val="0043237D"/>
    <w:rsid w:val="00435EEC"/>
    <w:rsid w:val="00436E62"/>
    <w:rsid w:val="004537BA"/>
    <w:rsid w:val="00490691"/>
    <w:rsid w:val="004910AE"/>
    <w:rsid w:val="004D7BCA"/>
    <w:rsid w:val="004E4E85"/>
    <w:rsid w:val="0051543B"/>
    <w:rsid w:val="00515E44"/>
    <w:rsid w:val="00552FF6"/>
    <w:rsid w:val="00567301"/>
    <w:rsid w:val="00581C16"/>
    <w:rsid w:val="005941C0"/>
    <w:rsid w:val="00596DEE"/>
    <w:rsid w:val="005D2347"/>
    <w:rsid w:val="005D3EC6"/>
    <w:rsid w:val="005D7096"/>
    <w:rsid w:val="005E4BA3"/>
    <w:rsid w:val="005E7604"/>
    <w:rsid w:val="005F0A8C"/>
    <w:rsid w:val="00601B1C"/>
    <w:rsid w:val="0063184D"/>
    <w:rsid w:val="006379DF"/>
    <w:rsid w:val="00640A12"/>
    <w:rsid w:val="006412DF"/>
    <w:rsid w:val="006416B6"/>
    <w:rsid w:val="006456A5"/>
    <w:rsid w:val="00647E5D"/>
    <w:rsid w:val="006610CD"/>
    <w:rsid w:val="006630A3"/>
    <w:rsid w:val="00665B5B"/>
    <w:rsid w:val="006819AC"/>
    <w:rsid w:val="00681AD8"/>
    <w:rsid w:val="00684F08"/>
    <w:rsid w:val="00693AA9"/>
    <w:rsid w:val="00695160"/>
    <w:rsid w:val="006A2EF9"/>
    <w:rsid w:val="006B0CEA"/>
    <w:rsid w:val="006D2EAC"/>
    <w:rsid w:val="006D3F77"/>
    <w:rsid w:val="006E6E8F"/>
    <w:rsid w:val="006E7080"/>
    <w:rsid w:val="006F38B3"/>
    <w:rsid w:val="00700953"/>
    <w:rsid w:val="0070515B"/>
    <w:rsid w:val="0070758B"/>
    <w:rsid w:val="0071531D"/>
    <w:rsid w:val="0072104E"/>
    <w:rsid w:val="007359AC"/>
    <w:rsid w:val="00753CC6"/>
    <w:rsid w:val="00766DCA"/>
    <w:rsid w:val="00782E96"/>
    <w:rsid w:val="007B6A2E"/>
    <w:rsid w:val="007C7ECF"/>
    <w:rsid w:val="007D5D35"/>
    <w:rsid w:val="007E6BA3"/>
    <w:rsid w:val="007E728C"/>
    <w:rsid w:val="007F5711"/>
    <w:rsid w:val="00804505"/>
    <w:rsid w:val="00820F4D"/>
    <w:rsid w:val="00821F33"/>
    <w:rsid w:val="00822F2D"/>
    <w:rsid w:val="0083736B"/>
    <w:rsid w:val="0084686D"/>
    <w:rsid w:val="008501F5"/>
    <w:rsid w:val="00872111"/>
    <w:rsid w:val="00891C4B"/>
    <w:rsid w:val="008924F3"/>
    <w:rsid w:val="00893346"/>
    <w:rsid w:val="00894E14"/>
    <w:rsid w:val="008A622E"/>
    <w:rsid w:val="008C4751"/>
    <w:rsid w:val="008D049C"/>
    <w:rsid w:val="008D334E"/>
    <w:rsid w:val="008E06D7"/>
    <w:rsid w:val="008E27B7"/>
    <w:rsid w:val="008F4C1F"/>
    <w:rsid w:val="00900E2A"/>
    <w:rsid w:val="009318F9"/>
    <w:rsid w:val="00932046"/>
    <w:rsid w:val="009637AB"/>
    <w:rsid w:val="009653A3"/>
    <w:rsid w:val="00972E48"/>
    <w:rsid w:val="0098204D"/>
    <w:rsid w:val="009A53DD"/>
    <w:rsid w:val="009C4086"/>
    <w:rsid w:val="009C7428"/>
    <w:rsid w:val="009E4E72"/>
    <w:rsid w:val="009F37B8"/>
    <w:rsid w:val="009F4C24"/>
    <w:rsid w:val="00A105D1"/>
    <w:rsid w:val="00A44D5E"/>
    <w:rsid w:val="00A52EAF"/>
    <w:rsid w:val="00A827A1"/>
    <w:rsid w:val="00A91468"/>
    <w:rsid w:val="00A92805"/>
    <w:rsid w:val="00A939AC"/>
    <w:rsid w:val="00A9712D"/>
    <w:rsid w:val="00AA695B"/>
    <w:rsid w:val="00AB030E"/>
    <w:rsid w:val="00AB3138"/>
    <w:rsid w:val="00AB5B94"/>
    <w:rsid w:val="00AC3B1E"/>
    <w:rsid w:val="00AC5735"/>
    <w:rsid w:val="00AC7CB4"/>
    <w:rsid w:val="00AD33DE"/>
    <w:rsid w:val="00AD54EE"/>
    <w:rsid w:val="00AE3C77"/>
    <w:rsid w:val="00AF10A5"/>
    <w:rsid w:val="00AF1D81"/>
    <w:rsid w:val="00AF6827"/>
    <w:rsid w:val="00B34F02"/>
    <w:rsid w:val="00B402BC"/>
    <w:rsid w:val="00B42A6C"/>
    <w:rsid w:val="00B45A6B"/>
    <w:rsid w:val="00B50C8E"/>
    <w:rsid w:val="00B53813"/>
    <w:rsid w:val="00B670E1"/>
    <w:rsid w:val="00B75C68"/>
    <w:rsid w:val="00B7740F"/>
    <w:rsid w:val="00B8618F"/>
    <w:rsid w:val="00B927A7"/>
    <w:rsid w:val="00BA19E8"/>
    <w:rsid w:val="00BA3A43"/>
    <w:rsid w:val="00BA490B"/>
    <w:rsid w:val="00BD47C2"/>
    <w:rsid w:val="00BF41C9"/>
    <w:rsid w:val="00BF7AAF"/>
    <w:rsid w:val="00C04DE8"/>
    <w:rsid w:val="00C111E7"/>
    <w:rsid w:val="00C331A2"/>
    <w:rsid w:val="00C3365E"/>
    <w:rsid w:val="00C63268"/>
    <w:rsid w:val="00C6384B"/>
    <w:rsid w:val="00C869F2"/>
    <w:rsid w:val="00CC648C"/>
    <w:rsid w:val="00CD47E0"/>
    <w:rsid w:val="00CE1EFA"/>
    <w:rsid w:val="00CE2CE2"/>
    <w:rsid w:val="00CE4468"/>
    <w:rsid w:val="00CF4E12"/>
    <w:rsid w:val="00D153A0"/>
    <w:rsid w:val="00D50935"/>
    <w:rsid w:val="00D62F1F"/>
    <w:rsid w:val="00D822AC"/>
    <w:rsid w:val="00D83752"/>
    <w:rsid w:val="00D86B71"/>
    <w:rsid w:val="00DA24A2"/>
    <w:rsid w:val="00DB4C6C"/>
    <w:rsid w:val="00E32E0D"/>
    <w:rsid w:val="00E44C21"/>
    <w:rsid w:val="00E53063"/>
    <w:rsid w:val="00E67042"/>
    <w:rsid w:val="00EA1B54"/>
    <w:rsid w:val="00EB7579"/>
    <w:rsid w:val="00EC6CA2"/>
    <w:rsid w:val="00F053A9"/>
    <w:rsid w:val="00F06147"/>
    <w:rsid w:val="00F07BBF"/>
    <w:rsid w:val="00F56EBC"/>
    <w:rsid w:val="00F817D8"/>
    <w:rsid w:val="00F8299B"/>
    <w:rsid w:val="00FA147E"/>
    <w:rsid w:val="00FA3D80"/>
    <w:rsid w:val="00FA7D07"/>
    <w:rsid w:val="00FB6A28"/>
    <w:rsid w:val="00FB7AAB"/>
    <w:rsid w:val="00FC5EF0"/>
    <w:rsid w:val="0848C274"/>
    <w:rsid w:val="1E21A1AF"/>
    <w:rsid w:val="2038BDFF"/>
    <w:rsid w:val="3697485A"/>
    <w:rsid w:val="6367ACCD"/>
    <w:rsid w:val="6480B4D2"/>
    <w:rsid w:val="6B4AD565"/>
    <w:rsid w:val="7D0E7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43FF6D"/>
  <w15:docId w15:val="{fc764050-6ad1-4faf-97a8-7fc32e0bc9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490B"/>
    <w:rPr>
      <w:rFonts w:ascii="Tahoma" w:hAnsi="Tahoma" w:cs="Tahoma"/>
      <w:sz w:val="16"/>
      <w:szCs w:val="16"/>
    </w:rPr>
  </w:style>
  <w:style w:type="character" w:styleId="BalloonTextChar" w:customStyle="1">
    <w:name w:val="Balloon Text Char"/>
    <w:basedOn w:val="DefaultParagraphFont"/>
    <w:link w:val="BalloonText"/>
    <w:uiPriority w:val="99"/>
    <w:semiHidden/>
    <w:rsid w:val="00BA490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E6E8F"/>
    <w:rPr>
      <w:b/>
      <w:bCs/>
    </w:rPr>
  </w:style>
  <w:style w:type="character" w:styleId="CommentSubjectChar" w:customStyle="1">
    <w:name w:val="Comment Subject Char"/>
    <w:basedOn w:val="CommentTextChar"/>
    <w:link w:val="CommentSubject"/>
    <w:uiPriority w:val="99"/>
    <w:semiHidden/>
    <w:rsid w:val="006E6E8F"/>
    <w:rPr>
      <w:b/>
      <w:bCs/>
      <w:sz w:val="20"/>
      <w:szCs w:val="20"/>
    </w:rPr>
  </w:style>
  <w:style w:type="paragraph" w:styleId="Revision">
    <w:name w:val="Revision"/>
    <w:hidden/>
    <w:uiPriority w:val="99"/>
    <w:semiHidden/>
    <w:rsid w:val="006E6E8F"/>
  </w:style>
  <w:style w:type="character" w:styleId="Hyperlink">
    <w:name w:val="Hyperlink"/>
    <w:basedOn w:val="DefaultParagraphFont"/>
    <w:uiPriority w:val="99"/>
    <w:unhideWhenUsed/>
    <w:rsid w:val="00695160"/>
    <w:rPr>
      <w:color w:val="0000FF" w:themeColor="hyperlink"/>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490B"/>
    <w:rPr>
      <w:rFonts w:ascii="Tahoma" w:hAnsi="Tahoma" w:cs="Tahoma"/>
      <w:sz w:val="16"/>
      <w:szCs w:val="16"/>
    </w:rPr>
  </w:style>
  <w:style w:type="character" w:customStyle="1" w:styleId="BalloonTextChar">
    <w:name w:val="Balloon Text Char"/>
    <w:basedOn w:val="DefaultParagraphFont"/>
    <w:link w:val="BalloonText"/>
    <w:uiPriority w:val="99"/>
    <w:semiHidden/>
    <w:rsid w:val="00BA490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E6E8F"/>
    <w:rPr>
      <w:b/>
      <w:bCs/>
    </w:rPr>
  </w:style>
  <w:style w:type="character" w:customStyle="1" w:styleId="CommentSubjectChar">
    <w:name w:val="Comment Subject Char"/>
    <w:basedOn w:val="CommentTextChar"/>
    <w:link w:val="CommentSubject"/>
    <w:uiPriority w:val="99"/>
    <w:semiHidden/>
    <w:rsid w:val="006E6E8F"/>
    <w:rPr>
      <w:b/>
      <w:bCs/>
      <w:sz w:val="20"/>
      <w:szCs w:val="20"/>
    </w:rPr>
  </w:style>
  <w:style w:type="paragraph" w:styleId="Revision">
    <w:name w:val="Revision"/>
    <w:hidden/>
    <w:uiPriority w:val="99"/>
    <w:semiHidden/>
    <w:rsid w:val="006E6E8F"/>
  </w:style>
  <w:style w:type="character" w:styleId="Hyperlink">
    <w:name w:val="Hyperlink"/>
    <w:basedOn w:val="DefaultParagraphFont"/>
    <w:uiPriority w:val="99"/>
    <w:unhideWhenUsed/>
    <w:rsid w:val="006951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197963">
      <w:bodyDiv w:val="1"/>
      <w:marLeft w:val="0"/>
      <w:marRight w:val="0"/>
      <w:marTop w:val="0"/>
      <w:marBottom w:val="0"/>
      <w:divBdr>
        <w:top w:val="none" w:sz="0" w:space="0" w:color="auto"/>
        <w:left w:val="none" w:sz="0" w:space="0" w:color="auto"/>
        <w:bottom w:val="none" w:sz="0" w:space="0" w:color="auto"/>
        <w:right w:val="none" w:sz="0" w:space="0" w:color="auto"/>
      </w:divBdr>
    </w:div>
    <w:div w:id="1364672316">
      <w:bodyDiv w:val="1"/>
      <w:marLeft w:val="0"/>
      <w:marRight w:val="0"/>
      <w:marTop w:val="0"/>
      <w:marBottom w:val="0"/>
      <w:divBdr>
        <w:top w:val="none" w:sz="0" w:space="0" w:color="auto"/>
        <w:left w:val="none" w:sz="0" w:space="0" w:color="auto"/>
        <w:bottom w:val="none" w:sz="0" w:space="0" w:color="auto"/>
        <w:right w:val="none" w:sz="0" w:space="0" w:color="auto"/>
      </w:divBdr>
      <w:divsChild>
        <w:div w:id="1412775937">
          <w:marLeft w:val="0"/>
          <w:marRight w:val="0"/>
          <w:marTop w:val="0"/>
          <w:marBottom w:val="0"/>
          <w:divBdr>
            <w:top w:val="none" w:sz="0" w:space="0" w:color="auto"/>
            <w:left w:val="none" w:sz="0" w:space="0" w:color="auto"/>
            <w:bottom w:val="none" w:sz="0" w:space="0" w:color="auto"/>
            <w:right w:val="none" w:sz="0" w:space="0" w:color="auto"/>
          </w:divBdr>
        </w:div>
        <w:div w:id="2022467520">
          <w:marLeft w:val="0"/>
          <w:marRight w:val="0"/>
          <w:marTop w:val="0"/>
          <w:marBottom w:val="0"/>
          <w:divBdr>
            <w:top w:val="none" w:sz="0" w:space="0" w:color="auto"/>
            <w:left w:val="none" w:sz="0" w:space="0" w:color="auto"/>
            <w:bottom w:val="none" w:sz="0" w:space="0" w:color="auto"/>
            <w:right w:val="none" w:sz="0" w:space="0" w:color="auto"/>
          </w:divBdr>
        </w:div>
        <w:div w:id="1767185767">
          <w:marLeft w:val="0"/>
          <w:marRight w:val="0"/>
          <w:marTop w:val="0"/>
          <w:marBottom w:val="0"/>
          <w:divBdr>
            <w:top w:val="none" w:sz="0" w:space="0" w:color="auto"/>
            <w:left w:val="none" w:sz="0" w:space="0" w:color="auto"/>
            <w:bottom w:val="none" w:sz="0" w:space="0" w:color="auto"/>
            <w:right w:val="none" w:sz="0" w:space="0" w:color="auto"/>
          </w:divBdr>
        </w:div>
        <w:div w:id="408574973">
          <w:marLeft w:val="0"/>
          <w:marRight w:val="0"/>
          <w:marTop w:val="0"/>
          <w:marBottom w:val="0"/>
          <w:divBdr>
            <w:top w:val="none" w:sz="0" w:space="0" w:color="auto"/>
            <w:left w:val="none" w:sz="0" w:space="0" w:color="auto"/>
            <w:bottom w:val="none" w:sz="0" w:space="0" w:color="auto"/>
            <w:right w:val="none" w:sz="0" w:space="0" w:color="auto"/>
          </w:divBdr>
        </w:div>
        <w:div w:id="217711183">
          <w:marLeft w:val="0"/>
          <w:marRight w:val="0"/>
          <w:marTop w:val="0"/>
          <w:marBottom w:val="0"/>
          <w:divBdr>
            <w:top w:val="none" w:sz="0" w:space="0" w:color="auto"/>
            <w:left w:val="none" w:sz="0" w:space="0" w:color="auto"/>
            <w:bottom w:val="none" w:sz="0" w:space="0" w:color="auto"/>
            <w:right w:val="none" w:sz="0" w:space="0" w:color="auto"/>
          </w:divBdr>
        </w:div>
        <w:div w:id="587858066">
          <w:marLeft w:val="0"/>
          <w:marRight w:val="0"/>
          <w:marTop w:val="0"/>
          <w:marBottom w:val="0"/>
          <w:divBdr>
            <w:top w:val="none" w:sz="0" w:space="0" w:color="auto"/>
            <w:left w:val="none" w:sz="0" w:space="0" w:color="auto"/>
            <w:bottom w:val="none" w:sz="0" w:space="0" w:color="auto"/>
            <w:right w:val="none" w:sz="0" w:space="0" w:color="auto"/>
          </w:divBdr>
        </w:div>
        <w:div w:id="1581792502">
          <w:marLeft w:val="0"/>
          <w:marRight w:val="0"/>
          <w:marTop w:val="0"/>
          <w:marBottom w:val="0"/>
          <w:divBdr>
            <w:top w:val="none" w:sz="0" w:space="0" w:color="auto"/>
            <w:left w:val="none" w:sz="0" w:space="0" w:color="auto"/>
            <w:bottom w:val="none" w:sz="0" w:space="0" w:color="auto"/>
            <w:right w:val="none" w:sz="0" w:space="0" w:color="auto"/>
          </w:divBdr>
        </w:div>
        <w:div w:id="870917518">
          <w:marLeft w:val="0"/>
          <w:marRight w:val="0"/>
          <w:marTop w:val="0"/>
          <w:marBottom w:val="0"/>
          <w:divBdr>
            <w:top w:val="none" w:sz="0" w:space="0" w:color="auto"/>
            <w:left w:val="none" w:sz="0" w:space="0" w:color="auto"/>
            <w:bottom w:val="none" w:sz="0" w:space="0" w:color="auto"/>
            <w:right w:val="none" w:sz="0" w:space="0" w:color="auto"/>
          </w:divBdr>
        </w:div>
        <w:div w:id="953097498">
          <w:marLeft w:val="0"/>
          <w:marRight w:val="0"/>
          <w:marTop w:val="0"/>
          <w:marBottom w:val="0"/>
          <w:divBdr>
            <w:top w:val="none" w:sz="0" w:space="0" w:color="auto"/>
            <w:left w:val="none" w:sz="0" w:space="0" w:color="auto"/>
            <w:bottom w:val="none" w:sz="0" w:space="0" w:color="auto"/>
            <w:right w:val="none" w:sz="0" w:space="0" w:color="auto"/>
          </w:divBdr>
        </w:div>
        <w:div w:id="2043359660">
          <w:marLeft w:val="0"/>
          <w:marRight w:val="0"/>
          <w:marTop w:val="0"/>
          <w:marBottom w:val="0"/>
          <w:divBdr>
            <w:top w:val="none" w:sz="0" w:space="0" w:color="auto"/>
            <w:left w:val="none" w:sz="0" w:space="0" w:color="auto"/>
            <w:bottom w:val="none" w:sz="0" w:space="0" w:color="auto"/>
            <w:right w:val="none" w:sz="0" w:space="0" w:color="auto"/>
          </w:divBdr>
        </w:div>
        <w:div w:id="742216876">
          <w:marLeft w:val="0"/>
          <w:marRight w:val="0"/>
          <w:marTop w:val="0"/>
          <w:marBottom w:val="0"/>
          <w:divBdr>
            <w:top w:val="none" w:sz="0" w:space="0" w:color="auto"/>
            <w:left w:val="none" w:sz="0" w:space="0" w:color="auto"/>
            <w:bottom w:val="none" w:sz="0" w:space="0" w:color="auto"/>
            <w:right w:val="none" w:sz="0" w:space="0" w:color="auto"/>
          </w:divBdr>
        </w:div>
        <w:div w:id="1930311733">
          <w:marLeft w:val="0"/>
          <w:marRight w:val="0"/>
          <w:marTop w:val="0"/>
          <w:marBottom w:val="0"/>
          <w:divBdr>
            <w:top w:val="none" w:sz="0" w:space="0" w:color="auto"/>
            <w:left w:val="none" w:sz="0" w:space="0" w:color="auto"/>
            <w:bottom w:val="none" w:sz="0" w:space="0" w:color="auto"/>
            <w:right w:val="none" w:sz="0" w:space="0" w:color="auto"/>
          </w:divBdr>
        </w:div>
        <w:div w:id="1647734294">
          <w:marLeft w:val="0"/>
          <w:marRight w:val="0"/>
          <w:marTop w:val="0"/>
          <w:marBottom w:val="0"/>
          <w:divBdr>
            <w:top w:val="none" w:sz="0" w:space="0" w:color="auto"/>
            <w:left w:val="none" w:sz="0" w:space="0" w:color="auto"/>
            <w:bottom w:val="none" w:sz="0" w:space="0" w:color="auto"/>
            <w:right w:val="none" w:sz="0" w:space="0" w:color="auto"/>
          </w:divBdr>
        </w:div>
        <w:div w:id="2038967689">
          <w:marLeft w:val="0"/>
          <w:marRight w:val="0"/>
          <w:marTop w:val="0"/>
          <w:marBottom w:val="0"/>
          <w:divBdr>
            <w:top w:val="none" w:sz="0" w:space="0" w:color="auto"/>
            <w:left w:val="none" w:sz="0" w:space="0" w:color="auto"/>
            <w:bottom w:val="none" w:sz="0" w:space="0" w:color="auto"/>
            <w:right w:val="none" w:sz="0" w:space="0" w:color="auto"/>
          </w:divBdr>
        </w:div>
        <w:div w:id="1740325875">
          <w:marLeft w:val="0"/>
          <w:marRight w:val="0"/>
          <w:marTop w:val="0"/>
          <w:marBottom w:val="0"/>
          <w:divBdr>
            <w:top w:val="none" w:sz="0" w:space="0" w:color="auto"/>
            <w:left w:val="none" w:sz="0" w:space="0" w:color="auto"/>
            <w:bottom w:val="none" w:sz="0" w:space="0" w:color="auto"/>
            <w:right w:val="none" w:sz="0" w:space="0" w:color="auto"/>
          </w:divBdr>
        </w:div>
        <w:div w:id="1638334914">
          <w:marLeft w:val="0"/>
          <w:marRight w:val="0"/>
          <w:marTop w:val="0"/>
          <w:marBottom w:val="0"/>
          <w:divBdr>
            <w:top w:val="none" w:sz="0" w:space="0" w:color="auto"/>
            <w:left w:val="none" w:sz="0" w:space="0" w:color="auto"/>
            <w:bottom w:val="none" w:sz="0" w:space="0" w:color="auto"/>
            <w:right w:val="none" w:sz="0" w:space="0" w:color="auto"/>
          </w:divBdr>
        </w:div>
        <w:div w:id="2005359241">
          <w:marLeft w:val="0"/>
          <w:marRight w:val="0"/>
          <w:marTop w:val="0"/>
          <w:marBottom w:val="0"/>
          <w:divBdr>
            <w:top w:val="none" w:sz="0" w:space="0" w:color="auto"/>
            <w:left w:val="none" w:sz="0" w:space="0" w:color="auto"/>
            <w:bottom w:val="none" w:sz="0" w:space="0" w:color="auto"/>
            <w:right w:val="none" w:sz="0" w:space="0" w:color="auto"/>
          </w:divBdr>
        </w:div>
        <w:div w:id="1616015335">
          <w:marLeft w:val="0"/>
          <w:marRight w:val="0"/>
          <w:marTop w:val="0"/>
          <w:marBottom w:val="0"/>
          <w:divBdr>
            <w:top w:val="none" w:sz="0" w:space="0" w:color="auto"/>
            <w:left w:val="none" w:sz="0" w:space="0" w:color="auto"/>
            <w:bottom w:val="none" w:sz="0" w:space="0" w:color="auto"/>
            <w:right w:val="none" w:sz="0" w:space="0" w:color="auto"/>
          </w:divBdr>
        </w:div>
        <w:div w:id="422990340">
          <w:marLeft w:val="0"/>
          <w:marRight w:val="0"/>
          <w:marTop w:val="0"/>
          <w:marBottom w:val="0"/>
          <w:divBdr>
            <w:top w:val="none" w:sz="0" w:space="0" w:color="auto"/>
            <w:left w:val="none" w:sz="0" w:space="0" w:color="auto"/>
            <w:bottom w:val="none" w:sz="0" w:space="0" w:color="auto"/>
            <w:right w:val="none" w:sz="0" w:space="0" w:color="auto"/>
          </w:divBdr>
        </w:div>
        <w:div w:id="1976594819">
          <w:marLeft w:val="0"/>
          <w:marRight w:val="0"/>
          <w:marTop w:val="0"/>
          <w:marBottom w:val="0"/>
          <w:divBdr>
            <w:top w:val="none" w:sz="0" w:space="0" w:color="auto"/>
            <w:left w:val="none" w:sz="0" w:space="0" w:color="auto"/>
            <w:bottom w:val="none" w:sz="0" w:space="0" w:color="auto"/>
            <w:right w:val="none" w:sz="0" w:space="0" w:color="auto"/>
          </w:divBdr>
        </w:div>
        <w:div w:id="1198423131">
          <w:marLeft w:val="0"/>
          <w:marRight w:val="0"/>
          <w:marTop w:val="0"/>
          <w:marBottom w:val="0"/>
          <w:divBdr>
            <w:top w:val="none" w:sz="0" w:space="0" w:color="auto"/>
            <w:left w:val="none" w:sz="0" w:space="0" w:color="auto"/>
            <w:bottom w:val="none" w:sz="0" w:space="0" w:color="auto"/>
            <w:right w:val="none" w:sz="0" w:space="0" w:color="auto"/>
          </w:divBdr>
        </w:div>
        <w:div w:id="1784686632">
          <w:marLeft w:val="0"/>
          <w:marRight w:val="0"/>
          <w:marTop w:val="0"/>
          <w:marBottom w:val="0"/>
          <w:divBdr>
            <w:top w:val="none" w:sz="0" w:space="0" w:color="auto"/>
            <w:left w:val="none" w:sz="0" w:space="0" w:color="auto"/>
            <w:bottom w:val="none" w:sz="0" w:space="0" w:color="auto"/>
            <w:right w:val="none" w:sz="0" w:space="0" w:color="auto"/>
          </w:divBdr>
        </w:div>
        <w:div w:id="374933021">
          <w:marLeft w:val="0"/>
          <w:marRight w:val="0"/>
          <w:marTop w:val="0"/>
          <w:marBottom w:val="0"/>
          <w:divBdr>
            <w:top w:val="none" w:sz="0" w:space="0" w:color="auto"/>
            <w:left w:val="none" w:sz="0" w:space="0" w:color="auto"/>
            <w:bottom w:val="none" w:sz="0" w:space="0" w:color="auto"/>
            <w:right w:val="none" w:sz="0" w:space="0" w:color="auto"/>
          </w:divBdr>
        </w:div>
        <w:div w:id="356083571">
          <w:marLeft w:val="0"/>
          <w:marRight w:val="0"/>
          <w:marTop w:val="0"/>
          <w:marBottom w:val="0"/>
          <w:divBdr>
            <w:top w:val="none" w:sz="0" w:space="0" w:color="auto"/>
            <w:left w:val="none" w:sz="0" w:space="0" w:color="auto"/>
            <w:bottom w:val="none" w:sz="0" w:space="0" w:color="auto"/>
            <w:right w:val="none" w:sz="0" w:space="0" w:color="auto"/>
          </w:divBdr>
        </w:div>
        <w:div w:id="1614170119">
          <w:marLeft w:val="0"/>
          <w:marRight w:val="0"/>
          <w:marTop w:val="0"/>
          <w:marBottom w:val="0"/>
          <w:divBdr>
            <w:top w:val="none" w:sz="0" w:space="0" w:color="auto"/>
            <w:left w:val="none" w:sz="0" w:space="0" w:color="auto"/>
            <w:bottom w:val="none" w:sz="0" w:space="0" w:color="auto"/>
            <w:right w:val="none" w:sz="0" w:space="0" w:color="auto"/>
          </w:divBdr>
        </w:div>
      </w:divsChild>
    </w:div>
    <w:div w:id="1440225762">
      <w:bodyDiv w:val="1"/>
      <w:marLeft w:val="0"/>
      <w:marRight w:val="0"/>
      <w:marTop w:val="0"/>
      <w:marBottom w:val="0"/>
      <w:divBdr>
        <w:top w:val="none" w:sz="0" w:space="0" w:color="auto"/>
        <w:left w:val="none" w:sz="0" w:space="0" w:color="auto"/>
        <w:bottom w:val="none" w:sz="0" w:space="0" w:color="auto"/>
        <w:right w:val="none" w:sz="0" w:space="0" w:color="auto"/>
      </w:divBdr>
      <w:divsChild>
        <w:div w:id="1504707878">
          <w:marLeft w:val="0"/>
          <w:marRight w:val="0"/>
          <w:marTop w:val="0"/>
          <w:marBottom w:val="0"/>
          <w:divBdr>
            <w:top w:val="none" w:sz="0" w:space="0" w:color="auto"/>
            <w:left w:val="none" w:sz="0" w:space="0" w:color="auto"/>
            <w:bottom w:val="none" w:sz="0" w:space="0" w:color="auto"/>
            <w:right w:val="none" w:sz="0" w:space="0" w:color="auto"/>
          </w:divBdr>
        </w:div>
        <w:div w:id="65422555">
          <w:marLeft w:val="0"/>
          <w:marRight w:val="0"/>
          <w:marTop w:val="0"/>
          <w:marBottom w:val="0"/>
          <w:divBdr>
            <w:top w:val="none" w:sz="0" w:space="0" w:color="auto"/>
            <w:left w:val="none" w:sz="0" w:space="0" w:color="auto"/>
            <w:bottom w:val="none" w:sz="0" w:space="0" w:color="auto"/>
            <w:right w:val="none" w:sz="0" w:space="0" w:color="auto"/>
          </w:divBdr>
        </w:div>
        <w:div w:id="708451574">
          <w:marLeft w:val="0"/>
          <w:marRight w:val="0"/>
          <w:marTop w:val="0"/>
          <w:marBottom w:val="0"/>
          <w:divBdr>
            <w:top w:val="none" w:sz="0" w:space="0" w:color="auto"/>
            <w:left w:val="none" w:sz="0" w:space="0" w:color="auto"/>
            <w:bottom w:val="none" w:sz="0" w:space="0" w:color="auto"/>
            <w:right w:val="none" w:sz="0" w:space="0" w:color="auto"/>
          </w:divBdr>
        </w:div>
        <w:div w:id="559294757">
          <w:marLeft w:val="0"/>
          <w:marRight w:val="0"/>
          <w:marTop w:val="0"/>
          <w:marBottom w:val="0"/>
          <w:divBdr>
            <w:top w:val="none" w:sz="0" w:space="0" w:color="auto"/>
            <w:left w:val="none" w:sz="0" w:space="0" w:color="auto"/>
            <w:bottom w:val="none" w:sz="0" w:space="0" w:color="auto"/>
            <w:right w:val="none" w:sz="0" w:space="0" w:color="auto"/>
          </w:divBdr>
        </w:div>
        <w:div w:id="2009013375">
          <w:marLeft w:val="0"/>
          <w:marRight w:val="0"/>
          <w:marTop w:val="0"/>
          <w:marBottom w:val="0"/>
          <w:divBdr>
            <w:top w:val="none" w:sz="0" w:space="0" w:color="auto"/>
            <w:left w:val="none" w:sz="0" w:space="0" w:color="auto"/>
            <w:bottom w:val="none" w:sz="0" w:space="0" w:color="auto"/>
            <w:right w:val="none" w:sz="0" w:space="0" w:color="auto"/>
          </w:divBdr>
        </w:div>
        <w:div w:id="1094861535">
          <w:marLeft w:val="0"/>
          <w:marRight w:val="0"/>
          <w:marTop w:val="0"/>
          <w:marBottom w:val="0"/>
          <w:divBdr>
            <w:top w:val="none" w:sz="0" w:space="0" w:color="auto"/>
            <w:left w:val="none" w:sz="0" w:space="0" w:color="auto"/>
            <w:bottom w:val="none" w:sz="0" w:space="0" w:color="auto"/>
            <w:right w:val="none" w:sz="0" w:space="0" w:color="auto"/>
          </w:divBdr>
        </w:div>
        <w:div w:id="171267085">
          <w:marLeft w:val="0"/>
          <w:marRight w:val="0"/>
          <w:marTop w:val="0"/>
          <w:marBottom w:val="0"/>
          <w:divBdr>
            <w:top w:val="none" w:sz="0" w:space="0" w:color="auto"/>
            <w:left w:val="none" w:sz="0" w:space="0" w:color="auto"/>
            <w:bottom w:val="none" w:sz="0" w:space="0" w:color="auto"/>
            <w:right w:val="none" w:sz="0" w:space="0" w:color="auto"/>
          </w:divBdr>
        </w:div>
        <w:div w:id="140390635">
          <w:marLeft w:val="0"/>
          <w:marRight w:val="0"/>
          <w:marTop w:val="0"/>
          <w:marBottom w:val="0"/>
          <w:divBdr>
            <w:top w:val="none" w:sz="0" w:space="0" w:color="auto"/>
            <w:left w:val="none" w:sz="0" w:space="0" w:color="auto"/>
            <w:bottom w:val="none" w:sz="0" w:space="0" w:color="auto"/>
            <w:right w:val="none" w:sz="0" w:space="0" w:color="auto"/>
          </w:divBdr>
        </w:div>
        <w:div w:id="948590688">
          <w:marLeft w:val="0"/>
          <w:marRight w:val="0"/>
          <w:marTop w:val="0"/>
          <w:marBottom w:val="0"/>
          <w:divBdr>
            <w:top w:val="none" w:sz="0" w:space="0" w:color="auto"/>
            <w:left w:val="none" w:sz="0" w:space="0" w:color="auto"/>
            <w:bottom w:val="none" w:sz="0" w:space="0" w:color="auto"/>
            <w:right w:val="none" w:sz="0" w:space="0" w:color="auto"/>
          </w:divBdr>
        </w:div>
        <w:div w:id="247926313">
          <w:marLeft w:val="0"/>
          <w:marRight w:val="0"/>
          <w:marTop w:val="0"/>
          <w:marBottom w:val="0"/>
          <w:divBdr>
            <w:top w:val="none" w:sz="0" w:space="0" w:color="auto"/>
            <w:left w:val="none" w:sz="0" w:space="0" w:color="auto"/>
            <w:bottom w:val="none" w:sz="0" w:space="0" w:color="auto"/>
            <w:right w:val="none" w:sz="0" w:space="0" w:color="auto"/>
          </w:divBdr>
        </w:div>
        <w:div w:id="1341540165">
          <w:marLeft w:val="0"/>
          <w:marRight w:val="0"/>
          <w:marTop w:val="0"/>
          <w:marBottom w:val="0"/>
          <w:divBdr>
            <w:top w:val="none" w:sz="0" w:space="0" w:color="auto"/>
            <w:left w:val="none" w:sz="0" w:space="0" w:color="auto"/>
            <w:bottom w:val="none" w:sz="0" w:space="0" w:color="auto"/>
            <w:right w:val="none" w:sz="0" w:space="0" w:color="auto"/>
          </w:divBdr>
        </w:div>
        <w:div w:id="918910296">
          <w:marLeft w:val="0"/>
          <w:marRight w:val="0"/>
          <w:marTop w:val="0"/>
          <w:marBottom w:val="0"/>
          <w:divBdr>
            <w:top w:val="none" w:sz="0" w:space="0" w:color="auto"/>
            <w:left w:val="none" w:sz="0" w:space="0" w:color="auto"/>
            <w:bottom w:val="none" w:sz="0" w:space="0" w:color="auto"/>
            <w:right w:val="none" w:sz="0" w:space="0" w:color="auto"/>
          </w:divBdr>
        </w:div>
        <w:div w:id="1850024384">
          <w:marLeft w:val="0"/>
          <w:marRight w:val="0"/>
          <w:marTop w:val="0"/>
          <w:marBottom w:val="0"/>
          <w:divBdr>
            <w:top w:val="none" w:sz="0" w:space="0" w:color="auto"/>
            <w:left w:val="none" w:sz="0" w:space="0" w:color="auto"/>
            <w:bottom w:val="none" w:sz="0" w:space="0" w:color="auto"/>
            <w:right w:val="none" w:sz="0" w:space="0" w:color="auto"/>
          </w:divBdr>
        </w:div>
        <w:div w:id="1730224784">
          <w:marLeft w:val="0"/>
          <w:marRight w:val="0"/>
          <w:marTop w:val="0"/>
          <w:marBottom w:val="0"/>
          <w:divBdr>
            <w:top w:val="none" w:sz="0" w:space="0" w:color="auto"/>
            <w:left w:val="none" w:sz="0" w:space="0" w:color="auto"/>
            <w:bottom w:val="none" w:sz="0" w:space="0" w:color="auto"/>
            <w:right w:val="none" w:sz="0" w:space="0" w:color="auto"/>
          </w:divBdr>
        </w:div>
        <w:div w:id="10955057">
          <w:marLeft w:val="0"/>
          <w:marRight w:val="0"/>
          <w:marTop w:val="0"/>
          <w:marBottom w:val="0"/>
          <w:divBdr>
            <w:top w:val="none" w:sz="0" w:space="0" w:color="auto"/>
            <w:left w:val="none" w:sz="0" w:space="0" w:color="auto"/>
            <w:bottom w:val="none" w:sz="0" w:space="0" w:color="auto"/>
            <w:right w:val="none" w:sz="0" w:space="0" w:color="auto"/>
          </w:divBdr>
        </w:div>
        <w:div w:id="1310555456">
          <w:marLeft w:val="0"/>
          <w:marRight w:val="0"/>
          <w:marTop w:val="0"/>
          <w:marBottom w:val="0"/>
          <w:divBdr>
            <w:top w:val="none" w:sz="0" w:space="0" w:color="auto"/>
            <w:left w:val="none" w:sz="0" w:space="0" w:color="auto"/>
            <w:bottom w:val="none" w:sz="0" w:space="0" w:color="auto"/>
            <w:right w:val="none" w:sz="0" w:space="0" w:color="auto"/>
          </w:divBdr>
        </w:div>
        <w:div w:id="773135048">
          <w:marLeft w:val="0"/>
          <w:marRight w:val="0"/>
          <w:marTop w:val="0"/>
          <w:marBottom w:val="0"/>
          <w:divBdr>
            <w:top w:val="none" w:sz="0" w:space="0" w:color="auto"/>
            <w:left w:val="none" w:sz="0" w:space="0" w:color="auto"/>
            <w:bottom w:val="none" w:sz="0" w:space="0" w:color="auto"/>
            <w:right w:val="none" w:sz="0" w:space="0" w:color="auto"/>
          </w:divBdr>
        </w:div>
        <w:div w:id="114253351">
          <w:marLeft w:val="0"/>
          <w:marRight w:val="0"/>
          <w:marTop w:val="0"/>
          <w:marBottom w:val="0"/>
          <w:divBdr>
            <w:top w:val="none" w:sz="0" w:space="0" w:color="auto"/>
            <w:left w:val="none" w:sz="0" w:space="0" w:color="auto"/>
            <w:bottom w:val="none" w:sz="0" w:space="0" w:color="auto"/>
            <w:right w:val="none" w:sz="0" w:space="0" w:color="auto"/>
          </w:divBdr>
        </w:div>
        <w:div w:id="610821317">
          <w:marLeft w:val="0"/>
          <w:marRight w:val="0"/>
          <w:marTop w:val="0"/>
          <w:marBottom w:val="0"/>
          <w:divBdr>
            <w:top w:val="none" w:sz="0" w:space="0" w:color="auto"/>
            <w:left w:val="none" w:sz="0" w:space="0" w:color="auto"/>
            <w:bottom w:val="none" w:sz="0" w:space="0" w:color="auto"/>
            <w:right w:val="none" w:sz="0" w:space="0" w:color="auto"/>
          </w:divBdr>
        </w:div>
        <w:div w:id="1828011224">
          <w:marLeft w:val="0"/>
          <w:marRight w:val="0"/>
          <w:marTop w:val="0"/>
          <w:marBottom w:val="0"/>
          <w:divBdr>
            <w:top w:val="none" w:sz="0" w:space="0" w:color="auto"/>
            <w:left w:val="none" w:sz="0" w:space="0" w:color="auto"/>
            <w:bottom w:val="none" w:sz="0" w:space="0" w:color="auto"/>
            <w:right w:val="none" w:sz="0" w:space="0" w:color="auto"/>
          </w:divBdr>
        </w:div>
        <w:div w:id="1043823269">
          <w:marLeft w:val="0"/>
          <w:marRight w:val="0"/>
          <w:marTop w:val="0"/>
          <w:marBottom w:val="0"/>
          <w:divBdr>
            <w:top w:val="none" w:sz="0" w:space="0" w:color="auto"/>
            <w:left w:val="none" w:sz="0" w:space="0" w:color="auto"/>
            <w:bottom w:val="none" w:sz="0" w:space="0" w:color="auto"/>
            <w:right w:val="none" w:sz="0" w:space="0" w:color="auto"/>
          </w:divBdr>
        </w:div>
        <w:div w:id="803278129">
          <w:marLeft w:val="0"/>
          <w:marRight w:val="0"/>
          <w:marTop w:val="0"/>
          <w:marBottom w:val="0"/>
          <w:divBdr>
            <w:top w:val="none" w:sz="0" w:space="0" w:color="auto"/>
            <w:left w:val="none" w:sz="0" w:space="0" w:color="auto"/>
            <w:bottom w:val="none" w:sz="0" w:space="0" w:color="auto"/>
            <w:right w:val="none" w:sz="0" w:space="0" w:color="auto"/>
          </w:divBdr>
        </w:div>
        <w:div w:id="221598658">
          <w:marLeft w:val="0"/>
          <w:marRight w:val="0"/>
          <w:marTop w:val="0"/>
          <w:marBottom w:val="0"/>
          <w:divBdr>
            <w:top w:val="none" w:sz="0" w:space="0" w:color="auto"/>
            <w:left w:val="none" w:sz="0" w:space="0" w:color="auto"/>
            <w:bottom w:val="none" w:sz="0" w:space="0" w:color="auto"/>
            <w:right w:val="none" w:sz="0" w:space="0" w:color="auto"/>
          </w:divBdr>
        </w:div>
        <w:div w:id="1753241059">
          <w:marLeft w:val="0"/>
          <w:marRight w:val="0"/>
          <w:marTop w:val="0"/>
          <w:marBottom w:val="0"/>
          <w:divBdr>
            <w:top w:val="none" w:sz="0" w:space="0" w:color="auto"/>
            <w:left w:val="none" w:sz="0" w:space="0" w:color="auto"/>
            <w:bottom w:val="none" w:sz="0" w:space="0" w:color="auto"/>
            <w:right w:val="none" w:sz="0" w:space="0" w:color="auto"/>
          </w:divBdr>
        </w:div>
        <w:div w:id="265619278">
          <w:marLeft w:val="0"/>
          <w:marRight w:val="0"/>
          <w:marTop w:val="0"/>
          <w:marBottom w:val="0"/>
          <w:divBdr>
            <w:top w:val="none" w:sz="0" w:space="0" w:color="auto"/>
            <w:left w:val="none" w:sz="0" w:space="0" w:color="auto"/>
            <w:bottom w:val="none" w:sz="0" w:space="0" w:color="auto"/>
            <w:right w:val="none" w:sz="0" w:space="0" w:color="auto"/>
          </w:divBdr>
        </w:div>
      </w:divsChild>
    </w:div>
    <w:div w:id="1673414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printerSettings" Target="printerSettings/printerSettings1.bin" Id="rId12" /><Relationship Type="http://schemas.openxmlformats.org/officeDocument/2006/relationships/image" Target="media/image1.png" Id="rId7" /><Relationship Type="http://schemas.openxmlformats.org/officeDocument/2006/relationships/customXml" Target="../customXml/item3.xml" Id="rId17" /><Relationship Type="http://schemas.microsoft.com/office/2007/relationships/stylesWithEffects" Target="stylesWithEffects.xml" Id="rId2" /><Relationship Type="http://schemas.openxmlformats.org/officeDocument/2006/relationships/customXml" Target="../customXml/item2.xml" Id="rId16" /><Relationship Type="http://schemas.openxmlformats.org/officeDocument/2006/relationships/footer" Target="footer1.xml" Id="rId11"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header" Target="header1.xml" Id="rId10" /><Relationship Type="http://schemas.openxmlformats.org/officeDocument/2006/relationships/theme" Target="theme/theme1.xml" Id="rId14" /><Relationship Type="http://schemas.openxmlformats.org/officeDocument/2006/relationships/webSettings" Target="webSettings.xml" Id="rId4" /><Relationship Type="http://schemas.microsoft.com/office/2011/relationships/people" Target="/word/people.xml" Id="Rd89fd10f6d084010" /><Relationship Type="http://schemas.microsoft.com/office/2011/relationships/commentsExtended" Target="/word/commentsExtended.xml" Id="R889a10c657a640e2" /><Relationship Type="http://schemas.microsoft.com/office/2016/09/relationships/commentsIds" Target="/word/commentsIds.xml" Id="Rb6080a1389a44c4e" /><Relationship Type="http://schemas.openxmlformats.org/officeDocument/2006/relationships/hyperlink" Target="mailto:Denofio@teamrubiconusa.org" TargetMode="External" Id="Raf231e33cff14c32" /><Relationship Type="http://schemas.openxmlformats.org/officeDocument/2006/relationships/hyperlink" Target="https://teamrubiconusa.org/" TargetMode="External" Id="R7beafa6836b945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BAB06B2EB004BB50334B657795557" ma:contentTypeVersion="12" ma:contentTypeDescription="Create a new document." ma:contentTypeScope="" ma:versionID="decfc5c8be938d10786444d740e81d7a">
  <xsd:schema xmlns:xsd="http://www.w3.org/2001/XMLSchema" xmlns:xs="http://www.w3.org/2001/XMLSchema" xmlns:p="http://schemas.microsoft.com/office/2006/metadata/properties" xmlns:ns2="28b89290-1fcf-450c-b719-26f708303e00" xmlns:ns3="e66317f5-3afd-4255-841f-b92d169a6c7b" targetNamespace="http://schemas.microsoft.com/office/2006/metadata/properties" ma:root="true" ma:fieldsID="7f8329a46a15c7d8c11daaa9c78bbd8f" ns2:_="" ns3:_="">
    <xsd:import namespace="28b89290-1fcf-450c-b719-26f708303e00"/>
    <xsd:import namespace="e66317f5-3afd-4255-841f-b92d169a6c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89290-1fcf-450c-b719-26f708303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6317f5-3afd-4255-841f-b92d169a6c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66317f5-3afd-4255-841f-b92d169a6c7b">
      <UserInfo>
        <DisplayName>Zachary Brooks-Miller</DisplayName>
        <AccountId>42</AccountId>
        <AccountType/>
      </UserInfo>
      <UserInfo>
        <DisplayName>Corey Eide</DisplayName>
        <AccountId>98</AccountId>
        <AccountType/>
      </UserInfo>
      <UserInfo>
        <DisplayName>David Burke</DisplayName>
        <AccountId>32</AccountId>
        <AccountType/>
      </UserInfo>
      <UserInfo>
        <DisplayName>David Venables</DisplayName>
        <AccountId>89</AccountId>
        <AccountType/>
      </UserInfo>
    </SharedWithUsers>
  </documentManagement>
</p:properties>
</file>

<file path=customXml/itemProps1.xml><?xml version="1.0" encoding="utf-8"?>
<ds:datastoreItem xmlns:ds="http://schemas.openxmlformats.org/officeDocument/2006/customXml" ds:itemID="{B6D2AF24-C7F4-4A79-9F14-D02AA23ECE5F}"/>
</file>

<file path=customXml/itemProps2.xml><?xml version="1.0" encoding="utf-8"?>
<ds:datastoreItem xmlns:ds="http://schemas.openxmlformats.org/officeDocument/2006/customXml" ds:itemID="{2A26848E-891E-4643-B267-D1FB36D25501}"/>
</file>

<file path=customXml/itemProps3.xml><?xml version="1.0" encoding="utf-8"?>
<ds:datastoreItem xmlns:ds="http://schemas.openxmlformats.org/officeDocument/2006/customXml" ds:itemID="{85585BFE-15A8-4956-B265-CD42CD479B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R8_301</dc:creator>
  <cp:lastModifiedBy>Marc DeNofio</cp:lastModifiedBy>
  <cp:revision>41</cp:revision>
  <cp:lastPrinted>2019-08-26T17:34:00Z</cp:lastPrinted>
  <dcterms:created xsi:type="dcterms:W3CDTF">2019-08-22T20:06:00Z</dcterms:created>
  <dcterms:modified xsi:type="dcterms:W3CDTF">2019-11-08T13:29:39Z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0x010100E87BAB06B2EB004BB50334B657795557</vt:lpwstr>
  </property>
</Properties>
</file>